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center"/>
        <w:rPr>
          <w:rFonts w:ascii="Verdana" w:cs="Verdana" w:hAnsi="Verdana" w:eastAsia="Verdana"/>
          <w:b w:val="1"/>
          <w:bCs w:val="1"/>
          <w:sz w:val="28"/>
          <w:szCs w:val="28"/>
          <w:rtl w:val="0"/>
        </w:rPr>
      </w:pPr>
      <w:r>
        <w:rPr>
          <w:rFonts w:ascii="Verdana"/>
          <w:b w:val="1"/>
          <w:bCs w:val="1"/>
          <w:sz w:val="28"/>
          <w:szCs w:val="28"/>
          <w:rtl w:val="0"/>
          <w:lang w:val="en-US"/>
        </w:rPr>
        <w:t>March 20</w:t>
      </w:r>
      <w:r>
        <w:rPr>
          <w:rFonts w:hAnsi="Verdana" w:hint="default"/>
          <w:b w:val="1"/>
          <w:bCs w:val="1"/>
          <w:sz w:val="28"/>
          <w:szCs w:val="28"/>
          <w:rtl w:val="0"/>
        </w:rPr>
        <w:t>–</w:t>
      </w:r>
      <w:r>
        <w:rPr>
          <w:rFonts w:ascii="Verdana"/>
          <w:b w:val="1"/>
          <w:bCs w:val="1"/>
          <w:sz w:val="28"/>
          <w:szCs w:val="28"/>
          <w:rtl w:val="0"/>
        </w:rPr>
        <w:t>21, 2014</w:t>
      </w:r>
    </w:p>
    <w:p>
      <w:pPr>
        <w:pStyle w:val="Default"/>
        <w:bidi w:val="0"/>
        <w:spacing w:after="348"/>
        <w:ind w:left="0" w:right="0" w:firstLine="0"/>
        <w:jc w:val="center"/>
        <w:rPr>
          <w:rFonts w:ascii="Verdana" w:cs="Verdana" w:hAnsi="Verdana" w:eastAsia="Verdana"/>
          <w:b w:val="1"/>
          <w:bCs w:val="1"/>
          <w:i w:val="0"/>
          <w:iCs w:val="0"/>
          <w:sz w:val="30"/>
          <w:szCs w:val="30"/>
          <w:rtl w:val="0"/>
        </w:rPr>
      </w:pPr>
      <w:r>
        <w:rPr>
          <w:rFonts w:ascii="Verdana"/>
          <w:b w:val="1"/>
          <w:bCs w:val="1"/>
          <w:i w:val="1"/>
          <w:iCs w:val="1"/>
          <w:sz w:val="30"/>
          <w:szCs w:val="30"/>
          <w:rtl w:val="0"/>
          <w:lang w:val="en-US"/>
        </w:rPr>
        <w:t>Numata Conference in Buddhist Studies</w:t>
      </w:r>
    </w:p>
    <w:p>
      <w:pPr>
        <w:pStyle w:val="Default"/>
        <w:bidi w:val="0"/>
        <w:spacing w:after="348"/>
        <w:ind w:left="0" w:right="0" w:firstLine="0"/>
        <w:jc w:val="center"/>
        <w:rPr>
          <w:rFonts w:ascii="Verdana" w:cs="Verdana" w:hAnsi="Verdana" w:eastAsia="Verdana"/>
          <w:b w:val="1"/>
          <w:bCs w:val="1"/>
          <w:color w:val="000000"/>
          <w:sz w:val="28"/>
          <w:szCs w:val="28"/>
          <w:rtl w:val="0"/>
        </w:rPr>
      </w:pPr>
      <w:r>
        <w:rPr>
          <w:rFonts w:ascii="Verdana"/>
          <w:b w:val="1"/>
          <w:bCs w:val="1"/>
          <w:color w:val="7f113f"/>
          <w:sz w:val="28"/>
          <w:szCs w:val="28"/>
          <w:rtl w:val="0"/>
          <w:lang w:val="en-US"/>
        </w:rPr>
        <w:t>Violence, Nonviolence, and Japanese Religions: Past, Present, and Future</w:t>
      </w:r>
    </w:p>
    <w:p>
      <w:pPr>
        <w:pStyle w:val="Default"/>
        <w:bidi w:val="0"/>
        <w:spacing w:after="323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</w:pPr>
      <w:r>
        <w:rPr>
          <w:rFonts w:ascii="Verdana"/>
          <w:b w:val="1"/>
          <w:bCs w:val="1"/>
          <w:sz w:val="26"/>
          <w:szCs w:val="26"/>
          <w:rtl w:val="0"/>
          <w:lang w:val="en-US"/>
        </w:rPr>
        <w:t>This event is cosponsored by the Department of Religion at the University of Hawai</w:t>
      </w:r>
      <w:r>
        <w:rPr>
          <w:rFonts w:hAnsi="Verdana" w:hint="default"/>
          <w:b w:val="1"/>
          <w:bCs w:val="1"/>
          <w:sz w:val="26"/>
          <w:szCs w:val="26"/>
          <w:rtl w:val="0"/>
        </w:rPr>
        <w:t>‘</w:t>
      </w:r>
      <w:r>
        <w:rPr>
          <w:rFonts w:ascii="Verdana"/>
          <w:b w:val="1"/>
          <w:bCs w:val="1"/>
          <w:sz w:val="26"/>
          <w:szCs w:val="26"/>
          <w:rtl w:val="0"/>
          <w:lang w:val="da-DK"/>
        </w:rPr>
        <w:t>i at M</w:t>
      </w:r>
      <w:r>
        <w:rPr>
          <w:rFonts w:hAnsi="Verdana" w:hint="default"/>
          <w:b w:val="1"/>
          <w:bCs w:val="1"/>
          <w:sz w:val="26"/>
          <w:szCs w:val="26"/>
          <w:rtl w:val="0"/>
        </w:rPr>
        <w:t>ā</w:t>
      </w:r>
      <w:r>
        <w:rPr>
          <w:rFonts w:ascii="Verdana"/>
          <w:b w:val="1"/>
          <w:bCs w:val="1"/>
          <w:sz w:val="26"/>
          <w:szCs w:val="26"/>
          <w:rtl w:val="0"/>
          <w:lang w:val="en-US"/>
        </w:rPr>
        <w:t>noa and the Buddhist Study Center (Honpa Hongwanji Mission of Hawai</w:t>
      </w:r>
      <w:r>
        <w:rPr>
          <w:rFonts w:hAnsi="Verdana" w:hint="default"/>
          <w:b w:val="1"/>
          <w:bCs w:val="1"/>
          <w:sz w:val="26"/>
          <w:szCs w:val="26"/>
          <w:rtl w:val="0"/>
        </w:rPr>
        <w:t>‘</w:t>
      </w:r>
      <w:r>
        <w:rPr>
          <w:rFonts w:ascii="Verdana"/>
          <w:b w:val="1"/>
          <w:bCs w:val="1"/>
          <w:sz w:val="26"/>
          <w:szCs w:val="26"/>
          <w:rtl w:val="0"/>
        </w:rPr>
        <w:t>i).</w:t>
      </w:r>
    </w:p>
    <w:p>
      <w:pPr>
        <w:pStyle w:val="Default"/>
        <w:bidi w:val="0"/>
        <w:spacing w:after="304"/>
        <w:ind w:left="0" w:right="0" w:firstLine="0"/>
        <w:jc w:val="left"/>
        <w:rPr>
          <w:rFonts w:ascii="Verdana" w:cs="Verdana" w:hAnsi="Verdana" w:eastAsia="Verdana"/>
          <w:b w:val="1"/>
          <w:bCs w:val="1"/>
          <w:i w:val="0"/>
          <w:iCs w:val="0"/>
          <w:sz w:val="26"/>
          <w:szCs w:val="26"/>
          <w:rtl w:val="0"/>
        </w:rPr>
      </w:pPr>
      <w:r>
        <w:rPr>
          <w:rFonts w:ascii="Verdana"/>
          <w:b w:val="1"/>
          <w:bCs w:val="1"/>
          <w:i w:val="1"/>
          <w:iCs w:val="1"/>
          <w:sz w:val="26"/>
          <w:szCs w:val="26"/>
          <w:rtl w:val="0"/>
          <w:lang w:val="en-US"/>
        </w:rPr>
        <w:t>This conference is made possible thanks to the generous support received from:</w:t>
      </w:r>
    </w:p>
    <w:p>
      <w:pPr>
        <w:pStyle w:val="Default"/>
        <w:tabs>
          <w:tab w:val="left" w:pos="220"/>
          <w:tab w:val="left" w:pos="720"/>
        </w:tabs>
        <w:bidi w:val="0"/>
        <w:spacing w:after="304"/>
        <w:ind w:left="720" w:right="0" w:hanging="720"/>
        <w:jc w:val="left"/>
        <w:rPr>
          <w:rFonts w:ascii="Verdana" w:cs="Verdana" w:hAnsi="Verdana" w:eastAsia="Verdana"/>
          <w:b w:val="0"/>
          <w:bCs w:val="0"/>
          <w:sz w:val="26"/>
          <w:szCs w:val="26"/>
          <w:rtl w:val="0"/>
        </w:rPr>
      </w:pPr>
      <w:r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  <w:tab/>
        <w:t>•</w:t>
        <w:tab/>
      </w:r>
      <w:r>
        <w:rPr>
          <w:rFonts w:ascii="Verdana"/>
          <w:b w:val="1"/>
          <w:bCs w:val="1"/>
          <w:sz w:val="26"/>
          <w:szCs w:val="26"/>
          <w:rtl w:val="0"/>
          <w:lang w:val="en-US"/>
        </w:rPr>
        <w:t>The Numata Foundation (Bukky</w:t>
      </w:r>
      <w:r>
        <w:rPr>
          <w:rFonts w:hAnsi="Verdana" w:hint="default"/>
          <w:b w:val="1"/>
          <w:bCs w:val="1"/>
          <w:sz w:val="26"/>
          <w:szCs w:val="26"/>
          <w:rtl w:val="0"/>
        </w:rPr>
        <w:t xml:space="preserve">ō </w:t>
      </w:r>
      <w:r>
        <w:rPr>
          <w:rFonts w:ascii="Verdana"/>
          <w:b w:val="1"/>
          <w:bCs w:val="1"/>
          <w:sz w:val="26"/>
          <w:szCs w:val="26"/>
          <w:rtl w:val="0"/>
        </w:rPr>
        <w:t>Dend</w:t>
      </w:r>
      <w:r>
        <w:rPr>
          <w:rFonts w:hAnsi="Verdana" w:hint="default"/>
          <w:b w:val="1"/>
          <w:bCs w:val="1"/>
          <w:sz w:val="26"/>
          <w:szCs w:val="26"/>
          <w:rtl w:val="0"/>
        </w:rPr>
        <w:t xml:space="preserve">ō </w:t>
      </w:r>
      <w:r>
        <w:rPr>
          <w:rFonts w:ascii="Verdana"/>
          <w:b w:val="1"/>
          <w:bCs w:val="1"/>
          <w:sz w:val="26"/>
          <w:szCs w:val="26"/>
          <w:rtl w:val="0"/>
        </w:rPr>
        <w:t>Ky</w:t>
      </w:r>
      <w:r>
        <w:rPr>
          <w:rFonts w:hAnsi="Verdana" w:hint="default"/>
          <w:b w:val="1"/>
          <w:bCs w:val="1"/>
          <w:sz w:val="26"/>
          <w:szCs w:val="26"/>
          <w:rtl w:val="0"/>
        </w:rPr>
        <w:t>ō</w:t>
      </w:r>
      <w:r>
        <w:rPr>
          <w:rFonts w:ascii="Verdana"/>
          <w:b w:val="1"/>
          <w:bCs w:val="1"/>
          <w:sz w:val="26"/>
          <w:szCs w:val="26"/>
          <w:rtl w:val="0"/>
        </w:rPr>
        <w:t>kai) Japan</w:t>
      </w:r>
    </w:p>
    <w:p>
      <w:pPr>
        <w:pStyle w:val="Default"/>
        <w:tabs>
          <w:tab w:val="left" w:pos="220"/>
          <w:tab w:val="left" w:pos="720"/>
        </w:tabs>
        <w:bidi w:val="0"/>
        <w:spacing w:after="304"/>
        <w:ind w:left="720" w:right="0" w:hanging="720"/>
        <w:jc w:val="left"/>
        <w:rPr>
          <w:rFonts w:ascii="Verdana" w:cs="Verdana" w:hAnsi="Verdana" w:eastAsia="Verdana"/>
          <w:b w:val="0"/>
          <w:bCs w:val="0"/>
          <w:sz w:val="26"/>
          <w:szCs w:val="26"/>
          <w:rtl w:val="0"/>
        </w:rPr>
      </w:pPr>
      <w:r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  <w:tab/>
        <w:t>•</w:t>
        <w:tab/>
      </w:r>
      <w:r>
        <w:rPr>
          <w:rFonts w:ascii="Verdana"/>
          <w:b w:val="1"/>
          <w:bCs w:val="1"/>
          <w:sz w:val="26"/>
          <w:szCs w:val="26"/>
          <w:rtl w:val="0"/>
          <w:lang w:val="en-US"/>
        </w:rPr>
        <w:t>The Henry R. Milander Fund for Buddhist Studies.</w:t>
      </w:r>
      <w:r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  <w:br w:type="textWrapping"/>
      </w:r>
      <w:r>
        <w:rPr>
          <w:rFonts w:ascii="Verdana" w:cs="Verdana" w:hAnsi="Verdana" w:eastAsia="Verdana"/>
          <w:b w:val="0"/>
          <w:bCs w:val="0"/>
          <w:sz w:val="26"/>
          <w:szCs w:val="26"/>
          <w:rtl w:val="0"/>
        </w:rPr>
        <w:br w:type="textWrapping"/>
      </w:r>
      <w:r>
        <w:rPr>
          <w:rFonts w:ascii="Verdana"/>
          <w:b w:val="1"/>
          <w:bCs w:val="1"/>
          <w:i w:val="1"/>
          <w:iCs w:val="1"/>
          <w:color w:val="7f113f"/>
          <w:sz w:val="26"/>
          <w:szCs w:val="26"/>
          <w:rtl w:val="0"/>
        </w:rPr>
        <w:t>New</w:t>
      </w:r>
      <w:r>
        <w:rPr>
          <w:rFonts w:ascii="Verdana"/>
          <w:b w:val="1"/>
          <w:bCs w:val="1"/>
          <w:sz w:val="26"/>
          <w:szCs w:val="26"/>
          <w:rtl w:val="0"/>
          <w:lang w:val="en-US"/>
        </w:rPr>
        <w:t xml:space="preserve"> Please secure your seat at the conference by </w:t>
      </w:r>
      <w:r>
        <w:rPr>
          <w:rFonts w:ascii="Verdana"/>
          <w:b w:val="1"/>
          <w:bCs w:val="1"/>
          <w:i w:val="1"/>
          <w:iCs w:val="1"/>
          <w:sz w:val="26"/>
          <w:szCs w:val="26"/>
          <w:rtl w:val="0"/>
        </w:rPr>
        <w:t>pre-registering</w:t>
      </w:r>
      <w:r>
        <w:rPr>
          <w:rFonts w:ascii="Verdana"/>
          <w:b w:val="1"/>
          <w:bCs w:val="1"/>
          <w:sz w:val="26"/>
          <w:szCs w:val="26"/>
          <w:rtl w:val="0"/>
          <w:lang w:val="en-US"/>
        </w:rPr>
        <w:t xml:space="preserve"> on the website of the Buddhist Study Center:</w:t>
      </w:r>
      <w:r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  <w:br w:type="textWrapping"/>
      </w:r>
      <w:hyperlink r:id="rId4" w:history="1">
        <w:r>
          <w:rPr>
            <w:rStyle w:val="Hyperlink.0"/>
            <w:rFonts w:ascii="Verdana"/>
            <w:b w:val="1"/>
            <w:bCs w:val="1"/>
            <w:color w:val="032eed"/>
            <w:sz w:val="26"/>
            <w:szCs w:val="26"/>
            <w:u w:val="single" w:color="032eed"/>
            <w:rtl w:val="0"/>
          </w:rPr>
          <w:t>https://sites.google.com/site/buddhiststudycenter/Home/numata-conference</w:t>
        </w:r>
      </w:hyperlink>
      <w:r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  <w:br w:type="textWrapping"/>
      </w:r>
      <w:r>
        <w:rPr>
          <w:rFonts w:ascii="Verdana" w:cs="Verdana" w:hAnsi="Verdana" w:eastAsia="Verdana"/>
          <w:b w:val="0"/>
          <w:bCs w:val="0"/>
          <w:sz w:val="26"/>
          <w:szCs w:val="26"/>
          <w:rtl w:val="0"/>
        </w:rPr>
        <w:br w:type="textWrapping"/>
      </w:r>
      <w:r>
        <w:rPr>
          <w:rFonts w:ascii="Verdana"/>
          <w:b w:val="1"/>
          <w:bCs w:val="1"/>
          <w:sz w:val="26"/>
          <w:szCs w:val="26"/>
          <w:rtl w:val="0"/>
          <w:lang w:val="en-US"/>
        </w:rPr>
        <w:t>Location:</w:t>
      </w:r>
      <w:r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  <w:br w:type="textWrapping"/>
      </w:r>
      <w:r>
        <w:rPr>
          <w:rFonts w:ascii="Verdana"/>
          <w:b w:val="1"/>
          <w:bCs w:val="1"/>
          <w:sz w:val="26"/>
          <w:szCs w:val="26"/>
          <w:rtl w:val="0"/>
          <w:lang w:val="en-US"/>
        </w:rPr>
        <w:t>Presentations and discussions will be held at the East-West Center, in the Keoni Auditorium within the Hawaii Imin International Conference Center (</w:t>
      </w:r>
      <w:hyperlink r:id="rId5" w:history="1">
        <w:r>
          <w:rPr>
            <w:rStyle w:val="Hyperlink.0"/>
            <w:rFonts w:ascii="Verdana"/>
            <w:b w:val="1"/>
            <w:bCs w:val="1"/>
            <w:color w:val="032eed"/>
            <w:sz w:val="26"/>
            <w:szCs w:val="26"/>
            <w:u w:val="single" w:color="032eed"/>
            <w:rtl w:val="0"/>
          </w:rPr>
          <w:t>http://www.eastwestcenter.org</w:t>
        </w:r>
      </w:hyperlink>
      <w:r>
        <w:rPr>
          <w:rFonts w:ascii="Verdana"/>
          <w:b w:val="1"/>
          <w:bCs w:val="1"/>
          <w:sz w:val="26"/>
          <w:szCs w:val="26"/>
          <w:rtl w:val="0"/>
          <w:lang w:val="en-US"/>
        </w:rPr>
        <w:t>), on the campus of the University of Hawai</w:t>
      </w:r>
      <w:r>
        <w:rPr>
          <w:rFonts w:hAnsi="Verdana" w:hint="default"/>
          <w:b w:val="1"/>
          <w:bCs w:val="1"/>
          <w:sz w:val="26"/>
          <w:szCs w:val="26"/>
          <w:rtl w:val="0"/>
        </w:rPr>
        <w:t>‘</w:t>
      </w:r>
      <w:r>
        <w:rPr>
          <w:rFonts w:ascii="Verdana"/>
          <w:b w:val="1"/>
          <w:bCs w:val="1"/>
          <w:sz w:val="26"/>
          <w:szCs w:val="26"/>
          <w:rtl w:val="0"/>
          <w:lang w:val="da-DK"/>
        </w:rPr>
        <w:t>i at M</w:t>
      </w:r>
      <w:r>
        <w:rPr>
          <w:rFonts w:hAnsi="Verdana" w:hint="default"/>
          <w:b w:val="1"/>
          <w:bCs w:val="1"/>
          <w:sz w:val="26"/>
          <w:szCs w:val="26"/>
          <w:rtl w:val="0"/>
        </w:rPr>
        <w:t>ā</w:t>
      </w:r>
      <w:r>
        <w:rPr>
          <w:rFonts w:ascii="Verdana"/>
          <w:b w:val="1"/>
          <w:bCs w:val="1"/>
          <w:sz w:val="26"/>
          <w:szCs w:val="26"/>
          <w:rtl w:val="0"/>
        </w:rPr>
        <w:t>noa, 1711 East-West Road, Honolulu, HI 96848.</w:t>
      </w:r>
      <w:r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  <w:br w:type="textWrapping"/>
      </w:r>
      <w:r>
        <w:rPr>
          <w:rFonts w:ascii="Verdana"/>
          <w:b w:val="1"/>
          <w:bCs w:val="1"/>
          <w:sz w:val="26"/>
          <w:szCs w:val="26"/>
          <w:rtl w:val="0"/>
          <w:lang w:val="en-US"/>
        </w:rPr>
        <w:t>The movies will be screened in the School of Architecture Auditorium (Arch 205). 2410 Campus Rd. Honolulu, HI 96822.</w:t>
      </w:r>
      <w:r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  <w:br w:type="textWrapping"/>
      </w:r>
    </w:p>
    <w:p>
      <w:pPr>
        <w:pStyle w:val="Default"/>
        <w:bidi w:val="0"/>
        <w:spacing w:after="323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</w:pPr>
      <w:r>
        <w:rPr>
          <w:rFonts w:ascii="Verdana"/>
          <w:b w:val="1"/>
          <w:bCs w:val="1"/>
          <w:sz w:val="26"/>
          <w:szCs w:val="26"/>
          <w:rtl w:val="0"/>
          <w:lang w:val="en-US"/>
        </w:rPr>
        <w:t>Schedule of Presentations</w:t>
      </w:r>
    </w:p>
    <w:p>
      <w:pPr>
        <w:pStyle w:val="Default"/>
        <w:bidi w:val="0"/>
        <w:spacing w:after="323"/>
        <w:ind w:left="0" w:right="0" w:firstLine="0"/>
        <w:jc w:val="center"/>
        <w:rPr>
          <w:rFonts w:ascii="Verdana" w:cs="Verdana" w:hAnsi="Verdana" w:eastAsia="Verdana"/>
          <w:b w:val="1"/>
          <w:bCs w:val="1"/>
          <w:color w:val="7f113f"/>
          <w:sz w:val="26"/>
          <w:szCs w:val="26"/>
          <w:rtl w:val="0"/>
        </w:rPr>
      </w:pPr>
      <w:r>
        <w:rPr>
          <w:rFonts w:ascii="Verdana"/>
          <w:b w:val="1"/>
          <w:bCs w:val="1"/>
          <w:color w:val="7f113f"/>
          <w:sz w:val="26"/>
          <w:szCs w:val="26"/>
          <w:rtl w:val="0"/>
          <w:lang w:val="en-US"/>
        </w:rPr>
        <w:t>Thursday, March 20, 2014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Default"/>
        <w:bidi w:val="0"/>
        <w:spacing w:after="323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</w:pPr>
      <w:r>
        <w:rPr>
          <w:rFonts w:ascii="Verdana"/>
          <w:b w:val="1"/>
          <w:bCs w:val="1"/>
          <w:sz w:val="26"/>
          <w:szCs w:val="26"/>
          <w:rtl w:val="0"/>
          <w:lang w:val="en-US"/>
        </w:rPr>
        <w:t xml:space="preserve">1. Session A: </w:t>
      </w:r>
      <w:r>
        <w:rPr>
          <w:rFonts w:ascii="Verdana"/>
          <w:b w:val="1"/>
          <w:bCs w:val="1"/>
          <w:i w:val="1"/>
          <w:iCs w:val="1"/>
          <w:sz w:val="26"/>
          <w:szCs w:val="26"/>
          <w:rtl w:val="0"/>
          <w:lang w:val="it-IT"/>
        </w:rPr>
        <w:t>8:30 a.m.</w:t>
      </w:r>
      <w:r>
        <w:rPr>
          <w:rFonts w:hAnsi="Verdana" w:hint="default"/>
          <w:b w:val="1"/>
          <w:bCs w:val="1"/>
          <w:i w:val="1"/>
          <w:iCs w:val="1"/>
          <w:sz w:val="26"/>
          <w:szCs w:val="26"/>
          <w:rtl w:val="0"/>
        </w:rPr>
        <w:t>–</w:t>
      </w:r>
      <w:r>
        <w:rPr>
          <w:rFonts w:ascii="Verdana"/>
          <w:b w:val="1"/>
          <w:bCs w:val="1"/>
          <w:i w:val="1"/>
          <w:iCs w:val="1"/>
          <w:sz w:val="26"/>
          <w:szCs w:val="26"/>
          <w:rtl w:val="0"/>
        </w:rPr>
        <w:t xml:space="preserve">12:30 p.m. </w:t>
      </w:r>
      <w:r>
        <w:rPr>
          <w:rFonts w:ascii="Verdana"/>
          <w:b w:val="1"/>
          <w:bCs w:val="1"/>
          <w:sz w:val="26"/>
          <w:szCs w:val="26"/>
          <w:rtl w:val="0"/>
          <w:lang w:val="en-US"/>
        </w:rPr>
        <w:t>Psychological and Applied Dimensions (The Present)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cs="Verdana" w:hAnsi="Verdana" w:eastAsia="Verdana"/>
          <w:sz w:val="26"/>
          <w:szCs w:val="26"/>
          <w:rtl w:val="0"/>
        </w:rPr>
        <w:tab/>
        <w:t>•</w:t>
        <w:tab/>
      </w:r>
      <w:r>
        <w:rPr>
          <w:rFonts w:ascii="Verdana"/>
          <w:sz w:val="26"/>
          <w:szCs w:val="26"/>
          <w:rtl w:val="0"/>
          <w:lang w:val="en-US"/>
        </w:rPr>
        <w:t>Helen Baroni, University of Hawai</w:t>
      </w:r>
      <w:r>
        <w:rPr>
          <w:rFonts w:hAnsi="Verdana" w:hint="default"/>
          <w:sz w:val="26"/>
          <w:szCs w:val="26"/>
          <w:rtl w:val="0"/>
        </w:rPr>
        <w:t>‘</w:t>
      </w:r>
      <w:r>
        <w:rPr>
          <w:rFonts w:ascii="Verdana"/>
          <w:sz w:val="26"/>
          <w:szCs w:val="26"/>
          <w:rtl w:val="0"/>
          <w:lang w:val="da-DK"/>
        </w:rPr>
        <w:t>i at M</w:t>
      </w:r>
      <w:r>
        <w:rPr>
          <w:rFonts w:hAnsi="Verdana" w:hint="default"/>
          <w:sz w:val="26"/>
          <w:szCs w:val="26"/>
          <w:rtl w:val="0"/>
        </w:rPr>
        <w:t>ā</w:t>
      </w:r>
      <w:r>
        <w:rPr>
          <w:rFonts w:ascii="Verdana"/>
          <w:sz w:val="26"/>
          <w:szCs w:val="26"/>
          <w:rtl w:val="0"/>
        </w:rPr>
        <w:t xml:space="preserve">noa, Religion, </w:t>
      </w:r>
      <w:r>
        <w:rPr>
          <w:rFonts w:hAnsi="Verdana" w:hint="default"/>
          <w:sz w:val="26"/>
          <w:szCs w:val="26"/>
          <w:rtl w:val="0"/>
        </w:rPr>
        <w:t>“</w:t>
      </w:r>
      <w:r>
        <w:rPr>
          <w:rFonts w:ascii="Verdana"/>
          <w:sz w:val="26"/>
          <w:szCs w:val="26"/>
          <w:rtl w:val="0"/>
          <w:lang w:val="en-US"/>
        </w:rPr>
        <w:t>The System Stinks: Sources of Inspiration for the Buddhist Peace Fellowship.</w:t>
      </w:r>
      <w:r>
        <w:rPr>
          <w:rFonts w:hAnsi="Verdana" w:hint="default"/>
          <w:sz w:val="26"/>
          <w:szCs w:val="26"/>
          <w:rtl w:val="0"/>
        </w:rPr>
        <w:t>”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cs="Verdana" w:hAnsi="Verdana" w:eastAsia="Verdana"/>
          <w:sz w:val="26"/>
          <w:szCs w:val="26"/>
          <w:rtl w:val="0"/>
        </w:rPr>
        <w:tab/>
        <w:t>•</w:t>
        <w:tab/>
      </w:r>
      <w:r>
        <w:rPr>
          <w:rFonts w:ascii="Verdana"/>
          <w:sz w:val="26"/>
          <w:szCs w:val="26"/>
          <w:rtl w:val="0"/>
        </w:rPr>
        <w:t xml:space="preserve">Yuki Miyamoto, DePaul University, </w:t>
      </w:r>
      <w:r>
        <w:rPr>
          <w:rFonts w:hAnsi="Verdana" w:hint="default"/>
          <w:sz w:val="26"/>
          <w:szCs w:val="26"/>
          <w:rtl w:val="0"/>
        </w:rPr>
        <w:t>“</w:t>
      </w:r>
      <w:r>
        <w:rPr>
          <w:rFonts w:ascii="Verdana"/>
          <w:sz w:val="26"/>
          <w:szCs w:val="26"/>
          <w:rtl w:val="0"/>
          <w:lang w:val="en-US"/>
        </w:rPr>
        <w:t>Violence and Atonement in the Postindustrial Age: Minamata Patients, Hongan no Kai, and the Carving of Jiz</w:t>
      </w:r>
      <w:r>
        <w:rPr>
          <w:rFonts w:hAnsi="Verdana" w:hint="default"/>
          <w:sz w:val="26"/>
          <w:szCs w:val="26"/>
          <w:rtl w:val="0"/>
        </w:rPr>
        <w:t xml:space="preserve">ō </w:t>
      </w:r>
      <w:r>
        <w:rPr>
          <w:rFonts w:ascii="Verdana"/>
          <w:sz w:val="26"/>
          <w:szCs w:val="26"/>
          <w:rtl w:val="0"/>
          <w:lang w:val="fr-FR"/>
        </w:rPr>
        <w:t>Statues.</w:t>
      </w:r>
      <w:r>
        <w:rPr>
          <w:rFonts w:hAnsi="Verdana" w:hint="default"/>
          <w:sz w:val="26"/>
          <w:szCs w:val="26"/>
          <w:rtl w:val="0"/>
        </w:rPr>
        <w:t>”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cs="Verdana" w:hAnsi="Verdana" w:eastAsia="Verdana"/>
          <w:sz w:val="26"/>
          <w:szCs w:val="26"/>
          <w:rtl w:val="0"/>
        </w:rPr>
        <w:tab/>
        <w:t>•</w:t>
        <w:tab/>
      </w:r>
      <w:r>
        <w:rPr>
          <w:rFonts w:ascii="Verdana"/>
          <w:sz w:val="26"/>
          <w:szCs w:val="26"/>
          <w:rtl w:val="0"/>
        </w:rPr>
        <w:t xml:space="preserve">James Robson, Harvard University, </w:t>
      </w:r>
      <w:r>
        <w:rPr>
          <w:rFonts w:hAnsi="Verdana" w:hint="default"/>
          <w:sz w:val="26"/>
          <w:szCs w:val="26"/>
          <w:rtl w:val="0"/>
        </w:rPr>
        <w:t>“</w:t>
      </w:r>
      <w:r>
        <w:rPr>
          <w:rFonts w:ascii="Verdana"/>
          <w:sz w:val="26"/>
          <w:szCs w:val="26"/>
          <w:rtl w:val="0"/>
          <w:lang w:val="en-US"/>
        </w:rPr>
        <w:t>From Buddhist Monasteries to Mental Hospitals:  Meditation, Violence, and Tending to the Insane in Traditional and Modern Japan.</w:t>
      </w:r>
      <w:r>
        <w:rPr>
          <w:rFonts w:hAnsi="Verdana" w:hint="default"/>
          <w:sz w:val="26"/>
          <w:szCs w:val="26"/>
          <w:rtl w:val="0"/>
        </w:rPr>
        <w:t>”</w:t>
      </w:r>
    </w:p>
    <w:p>
      <w:pPr>
        <w:pStyle w:val="Default"/>
        <w:bidi w:val="0"/>
        <w:spacing w:after="345"/>
        <w:ind w:left="0" w:right="0" w:firstLine="0"/>
        <w:jc w:val="center"/>
        <w:rPr>
          <w:rFonts w:ascii="Verdana" w:cs="Verdana" w:hAnsi="Verdana" w:eastAsia="Verdana"/>
          <w:b w:val="1"/>
          <w:bCs w:val="1"/>
          <w:i w:val="0"/>
          <w:iCs w:val="0"/>
          <w:sz w:val="26"/>
          <w:szCs w:val="26"/>
          <w:rtl w:val="0"/>
        </w:rPr>
      </w:pPr>
      <w:r>
        <w:rPr>
          <w:rFonts w:ascii="Verdana"/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Coffee or tea break </w:t>
      </w:r>
      <w:r>
        <w:rPr>
          <w:rFonts w:ascii="Verdana"/>
          <w:b w:val="1"/>
          <w:bCs w:val="1"/>
          <w:i w:val="0"/>
          <w:iCs w:val="0"/>
          <w:sz w:val="26"/>
          <w:szCs w:val="26"/>
          <w:rtl w:val="0"/>
        </w:rPr>
        <w:t>10:40</w:t>
      </w:r>
      <w:r>
        <w:rPr>
          <w:rFonts w:hAnsi="Verdana" w:hint="default"/>
          <w:b w:val="1"/>
          <w:bCs w:val="1"/>
          <w:i w:val="0"/>
          <w:iCs w:val="0"/>
          <w:sz w:val="26"/>
          <w:szCs w:val="26"/>
          <w:rtl w:val="0"/>
        </w:rPr>
        <w:t>–</w:t>
      </w:r>
      <w:r>
        <w:rPr>
          <w:rFonts w:ascii="Verdana"/>
          <w:b w:val="1"/>
          <w:bCs w:val="1"/>
          <w:i w:val="0"/>
          <w:iCs w:val="0"/>
          <w:sz w:val="26"/>
          <w:szCs w:val="26"/>
          <w:rtl w:val="0"/>
          <w:lang w:val="it-IT"/>
        </w:rPr>
        <w:t>11:00 a.m.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cs="Verdana" w:hAnsi="Verdana" w:eastAsia="Verdana"/>
          <w:sz w:val="26"/>
          <w:szCs w:val="26"/>
          <w:rtl w:val="0"/>
        </w:rPr>
        <w:tab/>
        <w:t>•</w:t>
        <w:tab/>
      </w:r>
      <w:r>
        <w:rPr>
          <w:rFonts w:ascii="Verdana"/>
          <w:sz w:val="26"/>
          <w:szCs w:val="26"/>
          <w:rtl w:val="0"/>
          <w:lang w:val="en-US"/>
        </w:rPr>
        <w:t>Thao N. Le, University of Hawai</w:t>
      </w:r>
      <w:r>
        <w:rPr>
          <w:rFonts w:hAnsi="Verdana" w:hint="default"/>
          <w:sz w:val="26"/>
          <w:szCs w:val="26"/>
          <w:rtl w:val="0"/>
        </w:rPr>
        <w:t>‘</w:t>
      </w:r>
      <w:r>
        <w:rPr>
          <w:rFonts w:ascii="Verdana"/>
          <w:sz w:val="26"/>
          <w:szCs w:val="26"/>
          <w:rtl w:val="0"/>
          <w:lang w:val="da-DK"/>
        </w:rPr>
        <w:t>i at M</w:t>
      </w:r>
      <w:r>
        <w:rPr>
          <w:rFonts w:hAnsi="Verdana" w:hint="default"/>
          <w:sz w:val="26"/>
          <w:szCs w:val="26"/>
          <w:rtl w:val="0"/>
        </w:rPr>
        <w:t>ā</w:t>
      </w:r>
      <w:r>
        <w:rPr>
          <w:rFonts w:ascii="Verdana"/>
          <w:sz w:val="26"/>
          <w:szCs w:val="26"/>
          <w:rtl w:val="0"/>
          <w:lang w:val="en-US"/>
        </w:rPr>
        <w:t xml:space="preserve">noa, Family and Consumer Science, </w:t>
      </w:r>
      <w:r>
        <w:rPr>
          <w:rFonts w:hAnsi="Verdana" w:hint="default"/>
          <w:sz w:val="26"/>
          <w:szCs w:val="26"/>
          <w:rtl w:val="0"/>
        </w:rPr>
        <w:t>“</w:t>
      </w:r>
      <w:r>
        <w:rPr>
          <w:rFonts w:ascii="Verdana"/>
          <w:sz w:val="26"/>
          <w:szCs w:val="26"/>
          <w:rtl w:val="0"/>
          <w:lang w:val="en-US"/>
        </w:rPr>
        <w:t>Preventing Violence: Implementation &amp; Outcome of a Mindfulness-Based Intervention in Hawaii &amp; Vietnam.</w:t>
      </w:r>
      <w:r>
        <w:rPr>
          <w:rFonts w:hAnsi="Verdana" w:hint="default"/>
          <w:sz w:val="26"/>
          <w:szCs w:val="26"/>
          <w:rtl w:val="0"/>
        </w:rPr>
        <w:t>”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cs="Verdana" w:hAnsi="Verdana" w:eastAsia="Verdana"/>
          <w:sz w:val="26"/>
          <w:szCs w:val="26"/>
          <w:rtl w:val="0"/>
        </w:rPr>
        <w:tab/>
        <w:t>•</w:t>
        <w:tab/>
      </w:r>
      <w:r>
        <w:rPr>
          <w:rFonts w:ascii="Verdana"/>
          <w:sz w:val="26"/>
          <w:szCs w:val="26"/>
          <w:rtl w:val="0"/>
          <w:lang w:val="en-US"/>
        </w:rPr>
        <w:t>Henry Lew, University of Hawai</w:t>
      </w:r>
      <w:r>
        <w:rPr>
          <w:rFonts w:hAnsi="Verdana" w:hint="default"/>
          <w:sz w:val="26"/>
          <w:szCs w:val="26"/>
          <w:rtl w:val="0"/>
        </w:rPr>
        <w:t>‘</w:t>
      </w:r>
      <w:r>
        <w:rPr>
          <w:rFonts w:ascii="Verdana"/>
          <w:sz w:val="26"/>
          <w:szCs w:val="26"/>
          <w:rtl w:val="0"/>
          <w:lang w:val="da-DK"/>
        </w:rPr>
        <w:t>i at M</w:t>
      </w:r>
      <w:r>
        <w:rPr>
          <w:rFonts w:hAnsi="Verdana" w:hint="default"/>
          <w:sz w:val="26"/>
          <w:szCs w:val="26"/>
          <w:rtl w:val="0"/>
        </w:rPr>
        <w:t>ā</w:t>
      </w:r>
      <w:r>
        <w:rPr>
          <w:rFonts w:ascii="Verdana"/>
          <w:sz w:val="26"/>
          <w:szCs w:val="26"/>
          <w:rtl w:val="0"/>
          <w:lang w:val="en-US"/>
        </w:rPr>
        <w:t xml:space="preserve">noa, John A. Burns School of Medicine, </w:t>
      </w:r>
      <w:r>
        <w:rPr>
          <w:rFonts w:hAnsi="Verdana" w:hint="default"/>
          <w:sz w:val="26"/>
          <w:szCs w:val="26"/>
          <w:rtl w:val="0"/>
        </w:rPr>
        <w:t>“</w:t>
      </w:r>
      <w:r>
        <w:rPr>
          <w:rFonts w:ascii="Verdana"/>
          <w:sz w:val="26"/>
          <w:szCs w:val="26"/>
          <w:rtl w:val="0"/>
          <w:lang w:val="en-US"/>
        </w:rPr>
        <w:t>Prevalence of Chronic Pain, Post-traumatic Stress Disorder (PTSD), and Traumatic Brain Injury (TBI) in Combat Returnees.</w:t>
      </w:r>
      <w:r>
        <w:rPr>
          <w:rFonts w:hAnsi="Verdana" w:hint="default"/>
          <w:sz w:val="26"/>
          <w:szCs w:val="26"/>
          <w:rtl w:val="0"/>
        </w:rPr>
        <w:t xml:space="preserve">” </w:t>
      </w:r>
    </w:p>
    <w:p>
      <w:pPr>
        <w:pStyle w:val="Default"/>
        <w:bidi w:val="0"/>
        <w:spacing w:after="323"/>
        <w:ind w:left="0" w:right="0" w:firstLine="0"/>
        <w:jc w:val="left"/>
        <w:rPr>
          <w:rFonts w:ascii="Verdana" w:cs="Verdana" w:hAnsi="Verdana" w:eastAsia="Verdana"/>
          <w:b w:val="1"/>
          <w:bCs w:val="1"/>
          <w:i w:val="0"/>
          <w:iCs w:val="0"/>
          <w:sz w:val="26"/>
          <w:szCs w:val="26"/>
          <w:rtl w:val="0"/>
        </w:rPr>
      </w:pPr>
      <w:r>
        <w:rPr>
          <w:rFonts w:ascii="Verdana"/>
          <w:b w:val="1"/>
          <w:bCs w:val="1"/>
          <w:i w:val="1"/>
          <w:iCs w:val="1"/>
          <w:sz w:val="26"/>
          <w:szCs w:val="26"/>
          <w:rtl w:val="0"/>
        </w:rPr>
        <w:t>Keynote Address 2:00</w:t>
      </w:r>
      <w:r>
        <w:rPr>
          <w:rFonts w:hAnsi="Verdana" w:hint="default"/>
          <w:b w:val="1"/>
          <w:bCs w:val="1"/>
          <w:i w:val="1"/>
          <w:iCs w:val="1"/>
          <w:sz w:val="26"/>
          <w:szCs w:val="26"/>
          <w:rtl w:val="0"/>
        </w:rPr>
        <w:t>–</w:t>
      </w:r>
      <w:r>
        <w:rPr>
          <w:rFonts w:ascii="Verdana"/>
          <w:b w:val="1"/>
          <w:bCs w:val="1"/>
          <w:i w:val="1"/>
          <w:iCs w:val="1"/>
          <w:sz w:val="26"/>
          <w:szCs w:val="26"/>
          <w:rtl w:val="0"/>
        </w:rPr>
        <w:t>2:45 p.m.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cs="Verdana" w:hAnsi="Verdana" w:eastAsia="Verdana"/>
          <w:sz w:val="26"/>
          <w:szCs w:val="26"/>
          <w:rtl w:val="0"/>
        </w:rPr>
        <w:tab/>
        <w:t>•</w:t>
        <w:tab/>
      </w:r>
      <w:r>
        <w:rPr>
          <w:rFonts w:ascii="Verdana"/>
          <w:sz w:val="26"/>
          <w:szCs w:val="26"/>
          <w:rtl w:val="0"/>
          <w:lang w:val="en-US"/>
        </w:rPr>
        <w:t xml:space="preserve">David Loy, Independent Scholar, </w:t>
      </w:r>
      <w:r>
        <w:rPr>
          <w:rFonts w:hAnsi="Verdana" w:hint="default"/>
          <w:sz w:val="26"/>
          <w:szCs w:val="26"/>
          <w:rtl w:val="0"/>
        </w:rPr>
        <w:t>“</w:t>
      </w:r>
      <w:r>
        <w:rPr>
          <w:rFonts w:ascii="Verdana"/>
          <w:sz w:val="26"/>
          <w:szCs w:val="26"/>
          <w:rtl w:val="0"/>
          <w:lang w:val="en-US"/>
        </w:rPr>
        <w:t>The Interdependence of Violence: A Buddhist Perspective.</w:t>
      </w:r>
      <w:r>
        <w:rPr>
          <w:rFonts w:hAnsi="Verdana" w:hint="default"/>
          <w:sz w:val="26"/>
          <w:szCs w:val="26"/>
          <w:rtl w:val="0"/>
        </w:rPr>
        <w:t>”</w:t>
      </w:r>
    </w:p>
    <w:p>
      <w:pPr>
        <w:pStyle w:val="Default"/>
        <w:bidi w:val="0"/>
        <w:spacing w:after="323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</w:pPr>
      <w:r>
        <w:rPr>
          <w:rFonts w:ascii="Verdana"/>
          <w:b w:val="1"/>
          <w:bCs w:val="1"/>
          <w:sz w:val="26"/>
          <w:szCs w:val="26"/>
          <w:rtl w:val="0"/>
          <w:lang w:val="en-US"/>
        </w:rPr>
        <w:t xml:space="preserve">2. Session B: </w:t>
      </w:r>
      <w:r>
        <w:rPr>
          <w:rFonts w:ascii="Verdana"/>
          <w:b w:val="1"/>
          <w:bCs w:val="1"/>
          <w:i w:val="1"/>
          <w:iCs w:val="1"/>
          <w:sz w:val="26"/>
          <w:szCs w:val="26"/>
          <w:rtl w:val="0"/>
        </w:rPr>
        <w:t>3:00</w:t>
      </w:r>
      <w:r>
        <w:rPr>
          <w:rFonts w:hAnsi="Verdana" w:hint="default"/>
          <w:b w:val="1"/>
          <w:bCs w:val="1"/>
          <w:i w:val="1"/>
          <w:iCs w:val="1"/>
          <w:sz w:val="26"/>
          <w:szCs w:val="26"/>
          <w:rtl w:val="0"/>
        </w:rPr>
        <w:t>–</w:t>
      </w:r>
      <w:r>
        <w:rPr>
          <w:rFonts w:ascii="Verdana"/>
          <w:b w:val="1"/>
          <w:bCs w:val="1"/>
          <w:i w:val="1"/>
          <w:iCs w:val="1"/>
          <w:sz w:val="26"/>
          <w:szCs w:val="26"/>
          <w:rtl w:val="0"/>
        </w:rPr>
        <w:t xml:space="preserve">6:00 p.m. </w:t>
      </w:r>
      <w:r>
        <w:rPr>
          <w:rFonts w:ascii="Verdana"/>
          <w:b w:val="1"/>
          <w:bCs w:val="1"/>
          <w:sz w:val="26"/>
          <w:szCs w:val="26"/>
          <w:rtl w:val="0"/>
          <w:lang w:val="en-US"/>
        </w:rPr>
        <w:t>The Premodern Roots of Violence (The Past I)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cs="Verdana" w:hAnsi="Verdana" w:eastAsia="Verdana"/>
          <w:sz w:val="26"/>
          <w:szCs w:val="26"/>
          <w:rtl w:val="0"/>
        </w:rPr>
        <w:tab/>
        <w:t>•</w:t>
        <w:tab/>
      </w:r>
      <w:r>
        <w:rPr>
          <w:rFonts w:ascii="Verdana"/>
          <w:sz w:val="26"/>
          <w:szCs w:val="26"/>
          <w:rtl w:val="0"/>
          <w:lang w:val="en-US"/>
        </w:rPr>
        <w:t xml:space="preserve">Mikael S. Adolphson, University of Alberta, Canada, </w:t>
      </w:r>
      <w:r>
        <w:rPr>
          <w:rFonts w:hAnsi="Verdana" w:hint="default"/>
          <w:sz w:val="26"/>
          <w:szCs w:val="26"/>
          <w:rtl w:val="0"/>
        </w:rPr>
        <w:t>“</w:t>
      </w:r>
      <w:r>
        <w:rPr>
          <w:rFonts w:ascii="Verdana"/>
          <w:sz w:val="26"/>
          <w:szCs w:val="26"/>
          <w:rtl w:val="0"/>
          <w:lang w:val="en-US"/>
        </w:rPr>
        <w:t>Discourses on Religious Violence in Premodern Japan.</w:t>
      </w:r>
      <w:r>
        <w:rPr>
          <w:rFonts w:hAnsi="Verdana" w:hint="default"/>
          <w:sz w:val="26"/>
          <w:szCs w:val="26"/>
          <w:rtl w:val="0"/>
        </w:rPr>
        <w:t>”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cs="Verdana" w:hAnsi="Verdana" w:eastAsia="Verdana"/>
          <w:sz w:val="26"/>
          <w:szCs w:val="26"/>
          <w:rtl w:val="0"/>
        </w:rPr>
        <w:tab/>
        <w:t>•</w:t>
        <w:tab/>
      </w:r>
      <w:r>
        <w:rPr>
          <w:rFonts w:ascii="Verdana"/>
          <w:sz w:val="26"/>
          <w:szCs w:val="26"/>
          <w:rtl w:val="0"/>
          <w:lang w:val="en-US"/>
        </w:rPr>
        <w:t>Saeko Shibayama, University of Hawai</w:t>
      </w:r>
      <w:r>
        <w:rPr>
          <w:rFonts w:hAnsi="Verdana" w:hint="default"/>
          <w:sz w:val="26"/>
          <w:szCs w:val="26"/>
          <w:rtl w:val="0"/>
        </w:rPr>
        <w:t>‘</w:t>
      </w:r>
      <w:r>
        <w:rPr>
          <w:rFonts w:ascii="Verdana"/>
          <w:sz w:val="26"/>
          <w:szCs w:val="26"/>
          <w:rtl w:val="0"/>
          <w:lang w:val="da-DK"/>
        </w:rPr>
        <w:t>i at M</w:t>
      </w:r>
      <w:r>
        <w:rPr>
          <w:rFonts w:hAnsi="Verdana" w:hint="default"/>
          <w:sz w:val="26"/>
          <w:szCs w:val="26"/>
          <w:rtl w:val="0"/>
        </w:rPr>
        <w:t>ā</w:t>
      </w:r>
      <w:r>
        <w:rPr>
          <w:rFonts w:ascii="Verdana"/>
          <w:sz w:val="26"/>
          <w:szCs w:val="26"/>
          <w:rtl w:val="0"/>
          <w:lang w:val="en-US"/>
        </w:rPr>
        <w:t xml:space="preserve">noa, East Asian Languages &amp; Literatures, </w:t>
      </w:r>
      <w:r>
        <w:rPr>
          <w:rFonts w:hAnsi="Verdana" w:hint="default"/>
          <w:sz w:val="26"/>
          <w:szCs w:val="26"/>
          <w:rtl w:val="0"/>
        </w:rPr>
        <w:t>“</w:t>
      </w:r>
      <w:r>
        <w:rPr>
          <w:rFonts w:ascii="Verdana"/>
          <w:sz w:val="26"/>
          <w:szCs w:val="26"/>
          <w:rtl w:val="0"/>
          <w:lang w:val="en-US"/>
        </w:rPr>
        <w:t xml:space="preserve">Violence in the Land of Harmony: The Buddhist Concept of Anger in the </w:t>
      </w:r>
      <w:r>
        <w:rPr>
          <w:rFonts w:ascii="Verdana"/>
          <w:i w:val="1"/>
          <w:iCs w:val="1"/>
          <w:sz w:val="26"/>
          <w:szCs w:val="26"/>
          <w:rtl w:val="0"/>
        </w:rPr>
        <w:t>Konjaku monogatarish</w:t>
      </w:r>
      <w:r>
        <w:rPr>
          <w:rFonts w:hAnsi="Verdana" w:hint="default"/>
          <w:i w:val="1"/>
          <w:iCs w:val="1"/>
          <w:sz w:val="26"/>
          <w:szCs w:val="26"/>
          <w:rtl w:val="0"/>
        </w:rPr>
        <w:t xml:space="preserve">ū </w:t>
      </w:r>
      <w:r>
        <w:rPr>
          <w:rFonts w:ascii="Verdana"/>
          <w:sz w:val="26"/>
          <w:szCs w:val="26"/>
          <w:rtl w:val="0"/>
        </w:rPr>
        <w:t>(ca. 1120).</w:t>
      </w:r>
      <w:r>
        <w:rPr>
          <w:rFonts w:hAnsi="Verdana" w:hint="default"/>
          <w:sz w:val="26"/>
          <w:szCs w:val="26"/>
          <w:rtl w:val="0"/>
        </w:rPr>
        <w:t xml:space="preserve">”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cs="Verdana" w:hAnsi="Verdana" w:eastAsia="Verdana"/>
          <w:sz w:val="26"/>
          <w:szCs w:val="26"/>
          <w:rtl w:val="0"/>
        </w:rPr>
        <w:tab/>
        <w:t>•</w:t>
        <w:tab/>
      </w:r>
      <w:r>
        <w:rPr>
          <w:rFonts w:ascii="Verdana"/>
          <w:sz w:val="26"/>
          <w:szCs w:val="26"/>
          <w:rtl w:val="0"/>
          <w:lang w:val="en-US"/>
        </w:rPr>
        <w:t xml:space="preserve">Paul Groner, University of Virginia, </w:t>
      </w:r>
      <w:r>
        <w:rPr>
          <w:rFonts w:hAnsi="Verdana" w:hint="default"/>
          <w:sz w:val="26"/>
          <w:szCs w:val="26"/>
          <w:rtl w:val="0"/>
        </w:rPr>
        <w:t>“</w:t>
      </w:r>
      <w:r>
        <w:rPr>
          <w:rFonts w:ascii="Verdana"/>
          <w:sz w:val="26"/>
          <w:szCs w:val="26"/>
          <w:rtl w:val="0"/>
          <w:lang w:val="en-US"/>
        </w:rPr>
        <w:t>Wrongdoing and Expiation in Japanese Tendai.</w:t>
      </w:r>
      <w:r>
        <w:rPr>
          <w:rFonts w:hAnsi="Verdana" w:hint="default"/>
          <w:sz w:val="26"/>
          <w:szCs w:val="26"/>
          <w:rtl w:val="0"/>
        </w:rPr>
        <w:t>”</w:t>
      </w:r>
    </w:p>
    <w:p>
      <w:pPr>
        <w:pStyle w:val="Default"/>
        <w:bidi w:val="0"/>
        <w:spacing w:after="345"/>
        <w:ind w:left="0" w:right="0" w:firstLine="0"/>
        <w:jc w:val="center"/>
        <w:rPr>
          <w:rFonts w:ascii="Verdana" w:cs="Verdana" w:hAnsi="Verdana" w:eastAsia="Verdana"/>
          <w:b w:val="1"/>
          <w:bCs w:val="1"/>
          <w:i w:val="0"/>
          <w:iCs w:val="0"/>
          <w:sz w:val="26"/>
          <w:szCs w:val="26"/>
          <w:rtl w:val="0"/>
        </w:rPr>
      </w:pPr>
      <w:r>
        <w:rPr>
          <w:rFonts w:ascii="Verdana"/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Coffee or tea break </w:t>
      </w:r>
      <w:r>
        <w:rPr>
          <w:rFonts w:ascii="Verdana"/>
          <w:b w:val="1"/>
          <w:bCs w:val="1"/>
          <w:i w:val="0"/>
          <w:iCs w:val="0"/>
          <w:sz w:val="26"/>
          <w:szCs w:val="26"/>
          <w:rtl w:val="0"/>
        </w:rPr>
        <w:t>4:40</w:t>
      </w:r>
      <w:r>
        <w:rPr>
          <w:rFonts w:hAnsi="Verdana" w:hint="default"/>
          <w:b w:val="1"/>
          <w:bCs w:val="1"/>
          <w:i w:val="0"/>
          <w:iCs w:val="0"/>
          <w:sz w:val="26"/>
          <w:szCs w:val="26"/>
          <w:rtl w:val="0"/>
        </w:rPr>
        <w:t>–</w:t>
      </w:r>
      <w:r>
        <w:rPr>
          <w:rFonts w:ascii="Verdana"/>
          <w:b w:val="1"/>
          <w:bCs w:val="1"/>
          <w:i w:val="0"/>
          <w:iCs w:val="0"/>
          <w:sz w:val="26"/>
          <w:szCs w:val="26"/>
          <w:rtl w:val="0"/>
        </w:rPr>
        <w:t>5:00 p.m.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cs="Verdana" w:hAnsi="Verdana" w:eastAsia="Verdana"/>
          <w:sz w:val="26"/>
          <w:szCs w:val="26"/>
          <w:rtl w:val="0"/>
        </w:rPr>
        <w:tab/>
        <w:t>•</w:t>
        <w:tab/>
      </w:r>
      <w:r>
        <w:rPr>
          <w:rFonts w:ascii="Verdana"/>
          <w:sz w:val="26"/>
          <w:szCs w:val="26"/>
          <w:rtl w:val="0"/>
        </w:rPr>
        <w:t>Dennis Hirota, Ry</w:t>
      </w:r>
      <w:r>
        <w:rPr>
          <w:rFonts w:hAnsi="Verdana" w:hint="default"/>
          <w:sz w:val="26"/>
          <w:szCs w:val="26"/>
          <w:rtl w:val="0"/>
        </w:rPr>
        <w:t>ū</w:t>
      </w:r>
      <w:r>
        <w:rPr>
          <w:rFonts w:ascii="Verdana"/>
          <w:sz w:val="26"/>
          <w:szCs w:val="26"/>
          <w:rtl w:val="0"/>
        </w:rPr>
        <w:t xml:space="preserve">koku University, Japan, </w:t>
      </w:r>
      <w:r>
        <w:rPr>
          <w:rFonts w:hAnsi="Verdana" w:hint="default"/>
          <w:sz w:val="26"/>
          <w:szCs w:val="26"/>
          <w:rtl w:val="0"/>
        </w:rPr>
        <w:t>“</w:t>
      </w:r>
      <w:r>
        <w:rPr>
          <w:rFonts w:ascii="Verdana"/>
          <w:sz w:val="26"/>
          <w:szCs w:val="26"/>
          <w:rtl w:val="0"/>
          <w:lang w:val="en-US"/>
        </w:rPr>
        <w:t>Buddhist Narratives and the Release from Violence.</w:t>
      </w:r>
      <w:r>
        <w:rPr>
          <w:rFonts w:hAnsi="Verdana" w:hint="default"/>
          <w:sz w:val="26"/>
          <w:szCs w:val="26"/>
          <w:rtl w:val="0"/>
        </w:rPr>
        <w:t xml:space="preserve">” </w:t>
        <w:br w:type="textWrapping"/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cs="Verdana" w:hAnsi="Verdana" w:eastAsia="Verdana"/>
          <w:sz w:val="26"/>
          <w:szCs w:val="26"/>
          <w:rtl w:val="0"/>
        </w:rPr>
        <w:tab/>
        <w:t>•</w:t>
        <w:tab/>
      </w:r>
      <w:r>
        <w:rPr>
          <w:rFonts w:ascii="Verdana"/>
          <w:sz w:val="26"/>
          <w:szCs w:val="26"/>
          <w:rtl w:val="0"/>
          <w:lang w:val="en-US"/>
        </w:rPr>
        <w:t>Mark McNally, University of Hawai</w:t>
      </w:r>
      <w:r>
        <w:rPr>
          <w:rFonts w:hAnsi="Verdana" w:hint="default"/>
          <w:sz w:val="26"/>
          <w:szCs w:val="26"/>
          <w:rtl w:val="0"/>
        </w:rPr>
        <w:t>‘</w:t>
      </w:r>
      <w:r>
        <w:rPr>
          <w:rFonts w:ascii="Verdana"/>
          <w:sz w:val="26"/>
          <w:szCs w:val="26"/>
          <w:rtl w:val="0"/>
          <w:lang w:val="da-DK"/>
        </w:rPr>
        <w:t>i at M</w:t>
      </w:r>
      <w:r>
        <w:rPr>
          <w:rFonts w:hAnsi="Verdana" w:hint="default"/>
          <w:sz w:val="26"/>
          <w:szCs w:val="26"/>
          <w:rtl w:val="0"/>
        </w:rPr>
        <w:t>ā</w:t>
      </w:r>
      <w:r>
        <w:rPr>
          <w:rFonts w:ascii="Verdana"/>
          <w:sz w:val="26"/>
          <w:szCs w:val="26"/>
          <w:rtl w:val="0"/>
          <w:lang w:val="en-US"/>
        </w:rPr>
        <w:t xml:space="preserve">noa, History, </w:t>
      </w:r>
      <w:r>
        <w:rPr>
          <w:rFonts w:hAnsi="Verdana" w:hint="default"/>
          <w:sz w:val="26"/>
          <w:szCs w:val="26"/>
          <w:rtl w:val="0"/>
        </w:rPr>
        <w:t>“</w:t>
      </w:r>
      <w:r>
        <w:rPr>
          <w:rFonts w:ascii="Verdana"/>
          <w:sz w:val="26"/>
          <w:szCs w:val="26"/>
          <w:rtl w:val="0"/>
          <w:lang w:val="en-US"/>
        </w:rPr>
        <w:t>The Role of Violence in the History of American and Japanese Nativism.</w:t>
      </w:r>
      <w:r>
        <w:rPr>
          <w:rFonts w:hAnsi="Verdana" w:hint="default"/>
          <w:sz w:val="26"/>
          <w:szCs w:val="26"/>
          <w:rtl w:val="0"/>
        </w:rPr>
        <w:t xml:space="preserve">” </w:t>
      </w:r>
    </w:p>
    <w:p>
      <w:pPr>
        <w:pStyle w:val="Default"/>
        <w:bidi w:val="0"/>
        <w:spacing w:after="323"/>
        <w:ind w:left="0" w:right="0" w:firstLine="0"/>
        <w:jc w:val="left"/>
        <w:rPr>
          <w:rFonts w:ascii="Verdana" w:cs="Verdana" w:hAnsi="Verdana" w:eastAsia="Verdana"/>
          <w:b w:val="1"/>
          <w:bCs w:val="1"/>
          <w:i w:val="0"/>
          <w:iCs w:val="0"/>
          <w:sz w:val="26"/>
          <w:szCs w:val="26"/>
          <w:rtl w:val="0"/>
        </w:rPr>
      </w:pPr>
      <w:r>
        <w:rPr>
          <w:rFonts w:ascii="Verdana"/>
          <w:b w:val="1"/>
          <w:bCs w:val="1"/>
          <w:i w:val="1"/>
          <w:iCs w:val="1"/>
          <w:sz w:val="26"/>
          <w:szCs w:val="26"/>
          <w:rtl w:val="0"/>
          <w:lang w:val="de-DE"/>
        </w:rPr>
        <w:t>Evening Movie Screening A: 6:30 p.m.</w:t>
      </w:r>
      <w:r>
        <w:rPr>
          <w:rFonts w:hAnsi="Verdana" w:hint="default"/>
          <w:b w:val="1"/>
          <w:bCs w:val="1"/>
          <w:i w:val="1"/>
          <w:iCs w:val="1"/>
          <w:sz w:val="26"/>
          <w:szCs w:val="26"/>
          <w:rtl w:val="0"/>
        </w:rPr>
        <w:t>–</w:t>
      </w:r>
      <w:r>
        <w:rPr>
          <w:rFonts w:ascii="Verdana"/>
          <w:b w:val="1"/>
          <w:bCs w:val="1"/>
          <w:i w:val="1"/>
          <w:iCs w:val="1"/>
          <w:sz w:val="26"/>
          <w:szCs w:val="26"/>
          <w:rtl w:val="0"/>
        </w:rPr>
        <w:t xml:space="preserve">7:45 p.m. </w:t>
      </w:r>
      <w:r>
        <w:rPr>
          <w:rFonts w:ascii="Verdana"/>
          <w:b w:val="1"/>
          <w:bCs w:val="1"/>
          <w:i w:val="0"/>
          <w:iCs w:val="0"/>
          <w:sz w:val="26"/>
          <w:szCs w:val="26"/>
          <w:rtl w:val="0"/>
        </w:rPr>
        <w:t>Aloha Buddha (72 min.)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cs="Verdana" w:hAnsi="Verdana" w:eastAsia="Verdana"/>
          <w:sz w:val="26"/>
          <w:szCs w:val="26"/>
          <w:rtl w:val="0"/>
        </w:rPr>
        <w:tab/>
        <w:t>•</w:t>
        <w:tab/>
      </w:r>
      <w:r>
        <w:rPr>
          <w:rFonts w:ascii="Verdana"/>
          <w:sz w:val="26"/>
          <w:szCs w:val="26"/>
          <w:rtl w:val="0"/>
          <w:lang w:val="en-US"/>
        </w:rPr>
        <w:t xml:space="preserve">Followed by a discussion with the Producer, Lorraine Minatoishi. See </w:t>
      </w:r>
      <w:hyperlink r:id="rId6" w:history="1">
        <w:r>
          <w:rPr>
            <w:rStyle w:val="Hyperlink.0"/>
            <w:rFonts w:ascii="Verdana"/>
            <w:color w:val="032eed"/>
            <w:sz w:val="26"/>
            <w:szCs w:val="26"/>
            <w:u w:val="single" w:color="032eed"/>
            <w:rtl w:val="0"/>
          </w:rPr>
          <w:t>http://alohabuddhafilm.com</w:t>
        </w:r>
      </w:hyperlink>
    </w:p>
    <w:p>
      <w:pPr>
        <w:pStyle w:val="Default"/>
        <w:bidi w:val="0"/>
        <w:spacing w:after="323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</w:pPr>
      <w:r>
        <w:rPr>
          <w:rFonts w:hAnsi="Verdana" w:hint="default"/>
          <w:b w:val="1"/>
          <w:bCs w:val="1"/>
          <w:sz w:val="26"/>
          <w:szCs w:val="26"/>
          <w:rtl w:val="0"/>
        </w:rPr>
        <w:t> </w:t>
      </w:r>
    </w:p>
    <w:p>
      <w:pPr>
        <w:pStyle w:val="Default"/>
        <w:bidi w:val="0"/>
        <w:spacing w:after="323"/>
        <w:ind w:left="0" w:right="0" w:firstLine="0"/>
        <w:jc w:val="center"/>
        <w:rPr>
          <w:rFonts w:ascii="Verdana" w:cs="Verdana" w:hAnsi="Verdana" w:eastAsia="Verdana"/>
          <w:b w:val="1"/>
          <w:bCs w:val="1"/>
          <w:color w:val="7f113f"/>
          <w:sz w:val="26"/>
          <w:szCs w:val="26"/>
          <w:rtl w:val="0"/>
        </w:rPr>
      </w:pPr>
      <w:r>
        <w:rPr>
          <w:rFonts w:ascii="Verdana"/>
          <w:b w:val="1"/>
          <w:bCs w:val="1"/>
          <w:color w:val="7f113f"/>
          <w:sz w:val="26"/>
          <w:szCs w:val="26"/>
          <w:rtl w:val="0"/>
          <w:lang w:val="en-US"/>
        </w:rPr>
        <w:t>Friday, March 21, 2014</w:t>
      </w:r>
    </w:p>
    <w:p>
      <w:pPr>
        <w:pStyle w:val="Default"/>
        <w:bidi w:val="0"/>
        <w:spacing w:after="323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</w:pPr>
      <w:r>
        <w:rPr>
          <w:rFonts w:ascii="Verdana"/>
          <w:b w:val="1"/>
          <w:bCs w:val="1"/>
          <w:sz w:val="26"/>
          <w:szCs w:val="26"/>
          <w:rtl w:val="0"/>
          <w:lang w:val="en-US"/>
        </w:rPr>
        <w:t xml:space="preserve">3. Session C: </w:t>
      </w:r>
      <w:r>
        <w:rPr>
          <w:rFonts w:ascii="Verdana"/>
          <w:b w:val="1"/>
          <w:bCs w:val="1"/>
          <w:i w:val="1"/>
          <w:iCs w:val="1"/>
          <w:sz w:val="26"/>
          <w:szCs w:val="26"/>
          <w:rtl w:val="0"/>
          <w:lang w:val="it-IT"/>
        </w:rPr>
        <w:t>8:30 a.m.</w:t>
      </w:r>
      <w:r>
        <w:rPr>
          <w:rFonts w:hAnsi="Verdana" w:hint="default"/>
          <w:b w:val="1"/>
          <w:bCs w:val="1"/>
          <w:i w:val="1"/>
          <w:iCs w:val="1"/>
          <w:sz w:val="26"/>
          <w:szCs w:val="26"/>
          <w:rtl w:val="0"/>
        </w:rPr>
        <w:t>–</w:t>
      </w:r>
      <w:r>
        <w:rPr>
          <w:rFonts w:ascii="Verdana"/>
          <w:b w:val="1"/>
          <w:bCs w:val="1"/>
          <w:i w:val="1"/>
          <w:iCs w:val="1"/>
          <w:sz w:val="26"/>
          <w:szCs w:val="26"/>
          <w:rtl w:val="0"/>
        </w:rPr>
        <w:t>12:30 p.m.</w:t>
      </w:r>
      <w:r>
        <w:rPr>
          <w:rFonts w:ascii="Verdana"/>
          <w:b w:val="1"/>
          <w:bCs w:val="1"/>
          <w:sz w:val="26"/>
          <w:szCs w:val="26"/>
          <w:rtl w:val="0"/>
          <w:lang w:val="nl-NL"/>
        </w:rPr>
        <w:t xml:space="preserve"> The Twentieth-Century Trauma (The Past II)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cs="Verdana" w:hAnsi="Verdana" w:eastAsia="Verdana"/>
          <w:sz w:val="26"/>
          <w:szCs w:val="26"/>
          <w:rtl w:val="0"/>
        </w:rPr>
        <w:tab/>
        <w:t>•</w:t>
        <w:tab/>
      </w:r>
      <w:r>
        <w:rPr>
          <w:rFonts w:ascii="Verdana"/>
          <w:sz w:val="26"/>
          <w:szCs w:val="26"/>
          <w:rtl w:val="0"/>
          <w:lang w:val="en-US"/>
        </w:rPr>
        <w:t xml:space="preserve">Micah Auerback, University of Michigan, </w:t>
      </w:r>
      <w:r>
        <w:rPr>
          <w:rFonts w:hAnsi="Verdana" w:hint="default"/>
          <w:sz w:val="26"/>
          <w:szCs w:val="26"/>
          <w:rtl w:val="0"/>
        </w:rPr>
        <w:t>“</w:t>
      </w:r>
      <w:r>
        <w:rPr>
          <w:rFonts w:ascii="Verdana"/>
          <w:sz w:val="26"/>
          <w:szCs w:val="26"/>
          <w:rtl w:val="0"/>
          <w:lang w:val="en-US"/>
        </w:rPr>
        <w:t>Buddhist Chaplaincy to the Imperial Japanese Military as an Arena for Intersectarian Rivalry: The Career of Sat</w:t>
      </w:r>
      <w:r>
        <w:rPr>
          <w:rFonts w:hAnsi="Verdana" w:hint="default"/>
          <w:sz w:val="26"/>
          <w:szCs w:val="26"/>
          <w:rtl w:val="0"/>
        </w:rPr>
        <w:t xml:space="preserve">ō </w:t>
      </w:r>
      <w:r>
        <w:rPr>
          <w:rFonts w:ascii="Verdana"/>
          <w:sz w:val="26"/>
          <w:szCs w:val="26"/>
          <w:rtl w:val="0"/>
        </w:rPr>
        <w:t>Gan</w:t>
      </w:r>
      <w:r>
        <w:rPr>
          <w:rFonts w:hAnsi="Verdana" w:hint="default"/>
          <w:sz w:val="26"/>
          <w:szCs w:val="26"/>
          <w:rtl w:val="0"/>
          <w:lang w:val="fr-FR"/>
        </w:rPr>
        <w:t>’</w:t>
      </w:r>
      <w:r>
        <w:rPr>
          <w:rFonts w:ascii="Verdana"/>
          <w:sz w:val="26"/>
          <w:szCs w:val="26"/>
          <w:rtl w:val="0"/>
        </w:rPr>
        <w:t>ei (1875</w:t>
      </w:r>
      <w:r>
        <w:rPr>
          <w:rFonts w:hAnsi="Verdana" w:hint="default"/>
          <w:sz w:val="26"/>
          <w:szCs w:val="26"/>
          <w:rtl w:val="0"/>
        </w:rPr>
        <w:t>–</w:t>
      </w:r>
      <w:r>
        <w:rPr>
          <w:rFonts w:ascii="Verdana"/>
          <w:sz w:val="26"/>
          <w:szCs w:val="26"/>
          <w:rtl w:val="0"/>
        </w:rPr>
        <w:t>1918)</w:t>
      </w:r>
      <w:r>
        <w:rPr>
          <w:rFonts w:hAnsi="Verdana" w:hint="default"/>
          <w:sz w:val="26"/>
          <w:szCs w:val="26"/>
          <w:rtl w:val="0"/>
        </w:rPr>
        <w:t>”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cs="Verdana" w:hAnsi="Verdana" w:eastAsia="Verdana"/>
          <w:sz w:val="26"/>
          <w:szCs w:val="26"/>
          <w:rtl w:val="0"/>
        </w:rPr>
        <w:tab/>
        <w:t>•</w:t>
        <w:tab/>
      </w:r>
      <w:r>
        <w:rPr>
          <w:rFonts w:ascii="Verdana"/>
          <w:sz w:val="26"/>
          <w:szCs w:val="26"/>
          <w:rtl w:val="0"/>
        </w:rPr>
        <w:t xml:space="preserve">Kunihiko Terasawa, Wartburg College, </w:t>
      </w:r>
      <w:r>
        <w:rPr>
          <w:rFonts w:hAnsi="Verdana" w:hint="default"/>
          <w:sz w:val="26"/>
          <w:szCs w:val="26"/>
          <w:rtl w:val="0"/>
        </w:rPr>
        <w:t>“</w:t>
      </w:r>
      <w:r>
        <w:rPr>
          <w:rFonts w:ascii="Verdana"/>
          <w:sz w:val="26"/>
          <w:szCs w:val="26"/>
          <w:rtl w:val="0"/>
          <w:lang w:val="en-US"/>
        </w:rPr>
        <w:t>Japanese Buddhist Youths and Their Struggle with Violence in the Military Before and During WWII: The Case of Hirose Akira (1919</w:t>
      </w:r>
      <w:r>
        <w:rPr>
          <w:rFonts w:hAnsi="Verdana" w:hint="default"/>
          <w:sz w:val="26"/>
          <w:szCs w:val="26"/>
          <w:rtl w:val="0"/>
        </w:rPr>
        <w:t>–</w:t>
      </w:r>
      <w:r>
        <w:rPr>
          <w:rFonts w:ascii="Verdana"/>
          <w:sz w:val="26"/>
          <w:szCs w:val="26"/>
          <w:rtl w:val="0"/>
        </w:rPr>
        <w:t>1946).</w:t>
      </w:r>
      <w:r>
        <w:rPr>
          <w:rFonts w:hAnsi="Verdana" w:hint="default"/>
          <w:sz w:val="26"/>
          <w:szCs w:val="26"/>
          <w:rtl w:val="0"/>
        </w:rPr>
        <w:t>”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cs="Verdana" w:hAnsi="Verdana" w:eastAsia="Verdana"/>
          <w:sz w:val="26"/>
          <w:szCs w:val="26"/>
          <w:rtl w:val="0"/>
        </w:rPr>
        <w:tab/>
        <w:t>•</w:t>
        <w:tab/>
      </w:r>
      <w:r>
        <w:rPr>
          <w:rFonts w:ascii="Verdana"/>
          <w:sz w:val="26"/>
          <w:szCs w:val="26"/>
          <w:rtl w:val="0"/>
          <w:lang w:val="en-US"/>
        </w:rPr>
        <w:t xml:space="preserve">Duncan Ryuken Williams, University of Southern California, </w:t>
      </w:r>
      <w:r>
        <w:rPr>
          <w:rFonts w:hAnsi="Verdana" w:hint="default"/>
          <w:sz w:val="26"/>
          <w:szCs w:val="26"/>
          <w:rtl w:val="0"/>
        </w:rPr>
        <w:t>“</w:t>
      </w:r>
      <w:r>
        <w:rPr>
          <w:rFonts w:ascii="Verdana"/>
          <w:sz w:val="26"/>
          <w:szCs w:val="26"/>
          <w:rtl w:val="0"/>
          <w:lang w:val="en-US"/>
        </w:rPr>
        <w:t>Contesting Loyalties: Japanese American Buddhist Participation in the World War Two American Military.</w:t>
      </w:r>
      <w:r>
        <w:rPr>
          <w:rFonts w:hAnsi="Verdana" w:hint="default"/>
          <w:sz w:val="26"/>
          <w:szCs w:val="26"/>
          <w:rtl w:val="0"/>
        </w:rPr>
        <w:t xml:space="preserve">” </w:t>
      </w:r>
    </w:p>
    <w:p>
      <w:pPr>
        <w:pStyle w:val="Default"/>
        <w:bidi w:val="0"/>
        <w:spacing w:after="345"/>
        <w:ind w:left="0" w:right="0" w:firstLine="0"/>
        <w:jc w:val="center"/>
        <w:rPr>
          <w:rFonts w:ascii="Verdana" w:cs="Verdana" w:hAnsi="Verdana" w:eastAsia="Verdana"/>
          <w:b w:val="1"/>
          <w:bCs w:val="1"/>
          <w:i w:val="0"/>
          <w:iCs w:val="0"/>
          <w:sz w:val="26"/>
          <w:szCs w:val="26"/>
          <w:rtl w:val="0"/>
        </w:rPr>
      </w:pPr>
      <w:r>
        <w:rPr>
          <w:rFonts w:ascii="Verdana"/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Coffee or tea break </w:t>
      </w:r>
      <w:r>
        <w:rPr>
          <w:rFonts w:ascii="Verdana"/>
          <w:b w:val="1"/>
          <w:bCs w:val="1"/>
          <w:i w:val="0"/>
          <w:iCs w:val="0"/>
          <w:sz w:val="26"/>
          <w:szCs w:val="26"/>
          <w:rtl w:val="0"/>
        </w:rPr>
        <w:t>10:40</w:t>
      </w:r>
      <w:r>
        <w:rPr>
          <w:rFonts w:hAnsi="Verdana" w:hint="default"/>
          <w:b w:val="1"/>
          <w:bCs w:val="1"/>
          <w:i w:val="0"/>
          <w:iCs w:val="0"/>
          <w:sz w:val="26"/>
          <w:szCs w:val="26"/>
          <w:rtl w:val="0"/>
        </w:rPr>
        <w:t>–</w:t>
      </w:r>
      <w:r>
        <w:rPr>
          <w:rFonts w:ascii="Verdana"/>
          <w:b w:val="1"/>
          <w:bCs w:val="1"/>
          <w:i w:val="0"/>
          <w:iCs w:val="0"/>
          <w:sz w:val="26"/>
          <w:szCs w:val="26"/>
          <w:rtl w:val="0"/>
          <w:lang w:val="it-IT"/>
        </w:rPr>
        <w:t>11:00 a.m.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cs="Verdana" w:hAnsi="Verdana" w:eastAsia="Verdana"/>
          <w:sz w:val="26"/>
          <w:szCs w:val="26"/>
          <w:rtl w:val="0"/>
        </w:rPr>
        <w:tab/>
        <w:t>•</w:t>
        <w:tab/>
      </w:r>
      <w:r>
        <w:rPr>
          <w:rFonts w:ascii="Verdana"/>
          <w:sz w:val="26"/>
          <w:szCs w:val="26"/>
          <w:rtl w:val="0"/>
          <w:lang w:val="en-US"/>
        </w:rPr>
        <w:t>Manfred Henningsen, University of Hawai</w:t>
      </w:r>
      <w:r>
        <w:rPr>
          <w:rFonts w:hAnsi="Verdana" w:hint="default"/>
          <w:sz w:val="26"/>
          <w:szCs w:val="26"/>
          <w:rtl w:val="0"/>
        </w:rPr>
        <w:t>‘</w:t>
      </w:r>
      <w:r>
        <w:rPr>
          <w:rFonts w:ascii="Verdana"/>
          <w:sz w:val="26"/>
          <w:szCs w:val="26"/>
          <w:rtl w:val="0"/>
          <w:lang w:val="da-DK"/>
        </w:rPr>
        <w:t>i at M</w:t>
      </w:r>
      <w:r>
        <w:rPr>
          <w:rFonts w:hAnsi="Verdana" w:hint="default"/>
          <w:sz w:val="26"/>
          <w:szCs w:val="26"/>
          <w:rtl w:val="0"/>
        </w:rPr>
        <w:t>ā</w:t>
      </w:r>
      <w:r>
        <w:rPr>
          <w:rFonts w:ascii="Verdana"/>
          <w:sz w:val="26"/>
          <w:szCs w:val="26"/>
          <w:rtl w:val="0"/>
          <w:lang w:val="en-US"/>
        </w:rPr>
        <w:t xml:space="preserve">noa, Political Science, </w:t>
      </w:r>
      <w:r>
        <w:rPr>
          <w:rFonts w:hAnsi="Verdana" w:hint="default"/>
          <w:sz w:val="26"/>
          <w:szCs w:val="26"/>
          <w:rtl w:val="0"/>
        </w:rPr>
        <w:t>“</w:t>
      </w:r>
      <w:r>
        <w:rPr>
          <w:rFonts w:ascii="Verdana"/>
          <w:sz w:val="26"/>
          <w:szCs w:val="26"/>
          <w:rtl w:val="0"/>
          <w:lang w:val="en-US"/>
        </w:rPr>
        <w:t>Terror and Amnesia: The Processing of the Memory of WWII in Japan and Germany.</w:t>
      </w:r>
      <w:r>
        <w:rPr>
          <w:rFonts w:hAnsi="Verdana" w:hint="default"/>
          <w:sz w:val="26"/>
          <w:szCs w:val="26"/>
          <w:rtl w:val="0"/>
        </w:rPr>
        <w:t>”</w:t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cs="Verdana" w:hAnsi="Verdana" w:eastAsia="Verdana"/>
          <w:sz w:val="26"/>
          <w:szCs w:val="26"/>
          <w:rtl w:val="0"/>
        </w:rPr>
        <w:tab/>
        <w:t>•</w:t>
        <w:tab/>
      </w:r>
      <w:r>
        <w:rPr>
          <w:rFonts w:ascii="Verdana"/>
          <w:sz w:val="26"/>
          <w:szCs w:val="26"/>
          <w:rtl w:val="0"/>
          <w:lang w:val="de-DE"/>
        </w:rPr>
        <w:t xml:space="preserve">Ian Reader, Lancaster University, UK, </w:t>
      </w:r>
      <w:r>
        <w:rPr>
          <w:rFonts w:hAnsi="Verdana" w:hint="default"/>
          <w:sz w:val="26"/>
          <w:szCs w:val="26"/>
          <w:rtl w:val="0"/>
        </w:rPr>
        <w:t>“</w:t>
      </w:r>
      <w:r>
        <w:rPr>
          <w:rFonts w:ascii="Verdana"/>
          <w:sz w:val="26"/>
          <w:szCs w:val="26"/>
          <w:rtl w:val="0"/>
          <w:lang w:val="en-US"/>
        </w:rPr>
        <w:t>Millennialism with and without the Violence: An Examination of Late Twentieth-century Japanese New Religions.</w:t>
      </w:r>
      <w:r>
        <w:rPr>
          <w:rFonts w:hAnsi="Verdana" w:hint="default"/>
          <w:sz w:val="26"/>
          <w:szCs w:val="26"/>
          <w:rtl w:val="0"/>
        </w:rPr>
        <w:t>”</w:t>
        <w:br w:type="textWrapping"/>
      </w:r>
    </w:p>
    <w:p>
      <w:pPr>
        <w:pStyle w:val="Default"/>
        <w:bidi w:val="0"/>
        <w:spacing w:after="323"/>
        <w:ind w:left="0" w:right="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</w:pPr>
      <w:r>
        <w:rPr>
          <w:rFonts w:ascii="Verdana"/>
          <w:b w:val="1"/>
          <w:bCs w:val="1"/>
          <w:sz w:val="26"/>
          <w:szCs w:val="26"/>
          <w:rtl w:val="0"/>
          <w:lang w:val="en-US"/>
        </w:rPr>
        <w:t xml:space="preserve">4. Session D: </w:t>
      </w:r>
      <w:r>
        <w:rPr>
          <w:rFonts w:ascii="Verdana"/>
          <w:b w:val="1"/>
          <w:bCs w:val="1"/>
          <w:i w:val="1"/>
          <w:iCs w:val="1"/>
          <w:sz w:val="26"/>
          <w:szCs w:val="26"/>
          <w:rtl w:val="0"/>
        </w:rPr>
        <w:t>2:00</w:t>
      </w:r>
      <w:r>
        <w:rPr>
          <w:rFonts w:hAnsi="Verdana" w:hint="default"/>
          <w:b w:val="1"/>
          <w:bCs w:val="1"/>
          <w:i w:val="1"/>
          <w:iCs w:val="1"/>
          <w:sz w:val="26"/>
          <w:szCs w:val="26"/>
          <w:rtl w:val="0"/>
        </w:rPr>
        <w:t>–</w:t>
      </w:r>
      <w:r>
        <w:rPr>
          <w:rFonts w:ascii="Verdana"/>
          <w:b w:val="1"/>
          <w:bCs w:val="1"/>
          <w:i w:val="1"/>
          <w:iCs w:val="1"/>
          <w:sz w:val="26"/>
          <w:szCs w:val="26"/>
          <w:rtl w:val="0"/>
        </w:rPr>
        <w:t xml:space="preserve">5:00 p.m. </w:t>
      </w:r>
      <w:r>
        <w:rPr>
          <w:rFonts w:ascii="Verdana"/>
          <w:b w:val="1"/>
          <w:bCs w:val="1"/>
          <w:sz w:val="26"/>
          <w:szCs w:val="26"/>
          <w:rtl w:val="0"/>
          <w:lang w:val="de-DE"/>
        </w:rPr>
        <w:t>Transsectarian and Universalizing Endeavors (The Future)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cs="Verdana" w:hAnsi="Verdana" w:eastAsia="Verdana"/>
          <w:sz w:val="26"/>
          <w:szCs w:val="26"/>
          <w:rtl w:val="0"/>
        </w:rPr>
        <w:tab/>
        <w:t>•</w:t>
        <w:tab/>
      </w:r>
      <w:r>
        <w:rPr>
          <w:rFonts w:ascii="Verdana"/>
          <w:sz w:val="26"/>
          <w:szCs w:val="26"/>
          <w:rtl w:val="0"/>
          <w:lang w:val="de-DE"/>
        </w:rPr>
        <w:t xml:space="preserve">James Mark Shields, Bucknell University, </w:t>
      </w:r>
      <w:r>
        <w:rPr>
          <w:rFonts w:hAnsi="Verdana" w:hint="default"/>
          <w:sz w:val="26"/>
          <w:szCs w:val="26"/>
          <w:rtl w:val="0"/>
        </w:rPr>
        <w:t>“</w:t>
      </w:r>
      <w:r>
        <w:rPr>
          <w:rFonts w:ascii="Verdana"/>
          <w:sz w:val="26"/>
          <w:szCs w:val="26"/>
          <w:rtl w:val="0"/>
          <w:lang w:val="en-US"/>
        </w:rPr>
        <w:t>One Village, One Mind? Eto Tekirei, Tolstoy, and the Structure of Agrarian-Buddhist Utopianism in Taish</w:t>
      </w:r>
      <w:r>
        <w:rPr>
          <w:rFonts w:hAnsi="Verdana" w:hint="default"/>
          <w:sz w:val="26"/>
          <w:szCs w:val="26"/>
          <w:rtl w:val="0"/>
        </w:rPr>
        <w:t xml:space="preserve">ō </w:t>
      </w:r>
      <w:r>
        <w:rPr>
          <w:rFonts w:ascii="Verdana"/>
          <w:sz w:val="26"/>
          <w:szCs w:val="26"/>
          <w:rtl w:val="0"/>
        </w:rPr>
        <w:t>Japan.</w:t>
      </w:r>
      <w:r>
        <w:rPr>
          <w:rFonts w:hAnsi="Verdana" w:hint="default"/>
          <w:sz w:val="26"/>
          <w:szCs w:val="26"/>
          <w:rtl w:val="0"/>
        </w:rPr>
        <w:t>”</w:t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cs="Verdana" w:hAnsi="Verdana" w:eastAsia="Verdana"/>
          <w:sz w:val="26"/>
          <w:szCs w:val="26"/>
          <w:rtl w:val="0"/>
        </w:rPr>
        <w:tab/>
        <w:t>•</w:t>
        <w:tab/>
      </w:r>
      <w:r>
        <w:rPr>
          <w:rFonts w:ascii="Verdana"/>
          <w:sz w:val="26"/>
          <w:szCs w:val="26"/>
          <w:rtl w:val="0"/>
        </w:rPr>
        <w:t xml:space="preserve">Tomoe Moriya, Hannan University, Osaka, Japan, </w:t>
      </w:r>
      <w:r>
        <w:rPr>
          <w:rFonts w:hAnsi="Verdana" w:hint="default"/>
          <w:sz w:val="26"/>
          <w:szCs w:val="26"/>
          <w:rtl w:val="0"/>
        </w:rPr>
        <w:t>“</w:t>
      </w:r>
      <w:r>
        <w:rPr>
          <w:rFonts w:ascii="Verdana"/>
          <w:sz w:val="26"/>
          <w:szCs w:val="26"/>
          <w:rtl w:val="0"/>
          <w:lang w:val="en-US"/>
        </w:rPr>
        <w:t>Transmitting the Pre-war and Wartime Legacy to Future Generations in Hawaii: Pure Land Buddhist Approaches to Cultivating Peace and Building an Egalitarian Society.</w:t>
      </w:r>
      <w:r>
        <w:rPr>
          <w:rFonts w:hAnsi="Verdana" w:hint="default"/>
          <w:sz w:val="26"/>
          <w:szCs w:val="26"/>
          <w:rtl w:val="0"/>
        </w:rPr>
        <w:t>”</w:t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cs="Verdana" w:hAnsi="Verdana" w:eastAsia="Verdana"/>
          <w:sz w:val="26"/>
          <w:szCs w:val="26"/>
          <w:rtl w:val="0"/>
        </w:rPr>
        <w:tab/>
        <w:t>•</w:t>
        <w:tab/>
      </w:r>
      <w:r>
        <w:rPr>
          <w:rFonts w:ascii="Verdana"/>
          <w:sz w:val="26"/>
          <w:szCs w:val="26"/>
          <w:rtl w:val="0"/>
          <w:lang w:val="en-US"/>
        </w:rPr>
        <w:t>Masato Ishida, University of Hawai</w:t>
      </w:r>
      <w:r>
        <w:rPr>
          <w:rFonts w:hAnsi="Verdana" w:hint="default"/>
          <w:sz w:val="26"/>
          <w:szCs w:val="26"/>
          <w:rtl w:val="0"/>
        </w:rPr>
        <w:t>‘</w:t>
      </w:r>
      <w:r>
        <w:rPr>
          <w:rFonts w:ascii="Verdana"/>
          <w:sz w:val="26"/>
          <w:szCs w:val="26"/>
          <w:rtl w:val="0"/>
          <w:lang w:val="da-DK"/>
        </w:rPr>
        <w:t>i at M</w:t>
      </w:r>
      <w:r>
        <w:rPr>
          <w:rFonts w:hAnsi="Verdana" w:hint="default"/>
          <w:sz w:val="26"/>
          <w:szCs w:val="26"/>
          <w:rtl w:val="0"/>
        </w:rPr>
        <w:t>ā</w:t>
      </w:r>
      <w:r>
        <w:rPr>
          <w:rFonts w:ascii="Verdana"/>
          <w:sz w:val="26"/>
          <w:szCs w:val="26"/>
          <w:rtl w:val="0"/>
        </w:rPr>
        <w:t xml:space="preserve">noa, Philosophy, </w:t>
      </w:r>
      <w:r>
        <w:rPr>
          <w:rFonts w:hAnsi="Verdana" w:hint="default"/>
          <w:sz w:val="26"/>
          <w:szCs w:val="26"/>
          <w:rtl w:val="0"/>
        </w:rPr>
        <w:t>“</w:t>
      </w:r>
      <w:r>
        <w:rPr>
          <w:rFonts w:ascii="Verdana"/>
          <w:sz w:val="26"/>
          <w:szCs w:val="26"/>
          <w:rtl w:val="0"/>
          <w:lang w:val="en-US"/>
        </w:rPr>
        <w:t>Transforming Visions for the Future: Ifa Fuyu</w:t>
      </w:r>
      <w:r>
        <w:rPr>
          <w:rFonts w:hAnsi="Verdana" w:hint="default"/>
          <w:sz w:val="26"/>
          <w:szCs w:val="26"/>
          <w:rtl w:val="0"/>
          <w:lang w:val="fr-FR"/>
        </w:rPr>
        <w:t>’</w:t>
      </w:r>
      <w:r>
        <w:rPr>
          <w:rFonts w:ascii="Verdana"/>
          <w:sz w:val="26"/>
          <w:szCs w:val="26"/>
          <w:rtl w:val="0"/>
          <w:lang w:val="en-US"/>
        </w:rPr>
        <w:t>s Search of an Okinawan-Japanese Identity.</w:t>
      </w:r>
      <w:r>
        <w:rPr>
          <w:rFonts w:hAnsi="Verdana" w:hint="default"/>
          <w:sz w:val="26"/>
          <w:szCs w:val="26"/>
          <w:rtl w:val="0"/>
        </w:rPr>
        <w:t xml:space="preserve">” </w:t>
        <w:br w:type="textWrapping"/>
      </w:r>
    </w:p>
    <w:p>
      <w:pPr>
        <w:pStyle w:val="Default"/>
        <w:bidi w:val="0"/>
        <w:spacing w:after="345"/>
        <w:ind w:left="0" w:right="0" w:firstLine="0"/>
        <w:jc w:val="center"/>
        <w:rPr>
          <w:rFonts w:ascii="Verdana" w:cs="Verdana" w:hAnsi="Verdana" w:eastAsia="Verdana"/>
          <w:b w:val="1"/>
          <w:bCs w:val="1"/>
          <w:i w:val="0"/>
          <w:iCs w:val="0"/>
          <w:sz w:val="26"/>
          <w:szCs w:val="26"/>
          <w:rtl w:val="0"/>
        </w:rPr>
      </w:pPr>
      <w:r>
        <w:rPr>
          <w:rFonts w:ascii="Verdana"/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Coffee or tea break </w:t>
      </w:r>
      <w:r>
        <w:rPr>
          <w:rFonts w:ascii="Verdana"/>
          <w:b w:val="1"/>
          <w:bCs w:val="1"/>
          <w:i w:val="0"/>
          <w:iCs w:val="0"/>
          <w:sz w:val="26"/>
          <w:szCs w:val="26"/>
          <w:rtl w:val="0"/>
        </w:rPr>
        <w:t>3:30</w:t>
      </w:r>
      <w:r>
        <w:rPr>
          <w:rFonts w:hAnsi="Verdana" w:hint="default"/>
          <w:b w:val="1"/>
          <w:bCs w:val="1"/>
          <w:i w:val="0"/>
          <w:iCs w:val="0"/>
          <w:sz w:val="26"/>
          <w:szCs w:val="26"/>
          <w:rtl w:val="0"/>
        </w:rPr>
        <w:t>–</w:t>
      </w:r>
      <w:r>
        <w:rPr>
          <w:rFonts w:ascii="Verdana"/>
          <w:b w:val="1"/>
          <w:bCs w:val="1"/>
          <w:i w:val="0"/>
          <w:iCs w:val="0"/>
          <w:sz w:val="26"/>
          <w:szCs w:val="26"/>
          <w:rtl w:val="0"/>
        </w:rPr>
        <w:t>3:50 p.m.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cs="Verdana" w:hAnsi="Verdana" w:eastAsia="Verdana"/>
          <w:sz w:val="26"/>
          <w:szCs w:val="26"/>
          <w:rtl w:val="0"/>
        </w:rPr>
        <w:tab/>
        <w:t>•</w:t>
        <w:tab/>
      </w:r>
      <w:r>
        <w:rPr>
          <w:rFonts w:ascii="Verdana"/>
          <w:sz w:val="26"/>
          <w:szCs w:val="26"/>
          <w:rtl w:val="0"/>
          <w:lang w:val="en-US"/>
        </w:rPr>
        <w:t>Michel Mohr, University of Hawai</w:t>
      </w:r>
      <w:r>
        <w:rPr>
          <w:rFonts w:hAnsi="Verdana" w:hint="default"/>
          <w:sz w:val="26"/>
          <w:szCs w:val="26"/>
          <w:rtl w:val="0"/>
        </w:rPr>
        <w:t>‘</w:t>
      </w:r>
      <w:r>
        <w:rPr>
          <w:rFonts w:ascii="Verdana"/>
          <w:sz w:val="26"/>
          <w:szCs w:val="26"/>
          <w:rtl w:val="0"/>
          <w:lang w:val="da-DK"/>
        </w:rPr>
        <w:t>i at M</w:t>
      </w:r>
      <w:r>
        <w:rPr>
          <w:rFonts w:hAnsi="Verdana" w:hint="default"/>
          <w:sz w:val="26"/>
          <w:szCs w:val="26"/>
          <w:rtl w:val="0"/>
        </w:rPr>
        <w:t>ā</w:t>
      </w:r>
      <w:r>
        <w:rPr>
          <w:rFonts w:ascii="Verdana"/>
          <w:sz w:val="26"/>
          <w:szCs w:val="26"/>
          <w:rtl w:val="0"/>
        </w:rPr>
        <w:t xml:space="preserve">noa, Religion, </w:t>
      </w:r>
      <w:r>
        <w:rPr>
          <w:rFonts w:hAnsi="Verdana" w:hint="default"/>
          <w:sz w:val="26"/>
          <w:szCs w:val="26"/>
          <w:rtl w:val="0"/>
        </w:rPr>
        <w:t>“</w:t>
      </w:r>
      <w:r>
        <w:rPr>
          <w:rFonts w:ascii="Verdana"/>
          <w:sz w:val="26"/>
          <w:szCs w:val="26"/>
          <w:rtl w:val="0"/>
          <w:lang w:val="en-US"/>
        </w:rPr>
        <w:t>The Missing Link: Bridging the Gap Between Meiji Universalism, Postwar Pacifism, and Future Transreligious Developments.</w:t>
      </w:r>
      <w:r>
        <w:rPr>
          <w:rFonts w:hAnsi="Verdana" w:hint="default"/>
          <w:sz w:val="26"/>
          <w:szCs w:val="26"/>
          <w:rtl w:val="0"/>
        </w:rPr>
        <w:t>”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cs="Verdana" w:hAnsi="Verdana" w:eastAsia="Verdana"/>
          <w:sz w:val="26"/>
          <w:szCs w:val="26"/>
          <w:rtl w:val="0"/>
        </w:rPr>
        <w:tab/>
        <w:t>•</w:t>
        <w:tab/>
      </w:r>
      <w:r>
        <w:rPr>
          <w:rFonts w:ascii="Verdana"/>
          <w:sz w:val="26"/>
          <w:szCs w:val="26"/>
          <w:rtl w:val="0"/>
          <w:lang w:val="en-US"/>
        </w:rPr>
        <w:t>Mara Miller, Independent Scholar, Hawai</w:t>
      </w:r>
      <w:r>
        <w:rPr>
          <w:rFonts w:hAnsi="Verdana" w:hint="default"/>
          <w:sz w:val="26"/>
          <w:szCs w:val="26"/>
          <w:rtl w:val="0"/>
        </w:rPr>
        <w:t>‘</w:t>
      </w:r>
      <w:r>
        <w:rPr>
          <w:rFonts w:ascii="Verdana"/>
          <w:sz w:val="26"/>
          <w:szCs w:val="26"/>
          <w:rtl w:val="0"/>
        </w:rPr>
        <w:t xml:space="preserve">i, </w:t>
      </w:r>
      <w:r>
        <w:rPr>
          <w:rFonts w:hAnsi="Verdana" w:hint="default"/>
          <w:sz w:val="26"/>
          <w:szCs w:val="26"/>
          <w:rtl w:val="0"/>
        </w:rPr>
        <w:t>“</w:t>
      </w:r>
      <w:r>
        <w:rPr>
          <w:rFonts w:ascii="Verdana"/>
          <w:sz w:val="26"/>
          <w:szCs w:val="26"/>
          <w:rtl w:val="0"/>
          <w:lang w:val="en-US"/>
        </w:rPr>
        <w:t xml:space="preserve">Visualizing the Past, Envisioning the Future: Utilizing Atomic Bomb Memorials, Fukushima, and the </w:t>
      </w:r>
      <w:r>
        <w:rPr>
          <w:rFonts w:hAnsi="Verdana" w:hint="default"/>
          <w:sz w:val="26"/>
          <w:szCs w:val="26"/>
          <w:rtl w:val="0"/>
        </w:rPr>
        <w:t>‘</w:t>
      </w:r>
      <w:r>
        <w:rPr>
          <w:rFonts w:ascii="Verdana"/>
          <w:sz w:val="26"/>
          <w:szCs w:val="26"/>
          <w:rtl w:val="0"/>
          <w:lang w:val="en-US"/>
        </w:rPr>
        <w:t>Fourth Space</w:t>
      </w:r>
      <w:r>
        <w:rPr>
          <w:rFonts w:hAnsi="Verdana" w:hint="default"/>
          <w:sz w:val="26"/>
          <w:szCs w:val="26"/>
          <w:rtl w:val="0"/>
          <w:lang w:val="fr-FR"/>
        </w:rPr>
        <w:t xml:space="preserve">’ </w:t>
      </w:r>
      <w:r>
        <w:rPr>
          <w:rFonts w:ascii="Verdana"/>
          <w:sz w:val="26"/>
          <w:szCs w:val="26"/>
          <w:rtl w:val="0"/>
          <w:lang w:val="en-US"/>
        </w:rPr>
        <w:t>of Comparative Informatics.</w:t>
      </w:r>
      <w:r>
        <w:rPr>
          <w:rFonts w:hAnsi="Verdana" w:hint="default"/>
          <w:sz w:val="26"/>
          <w:szCs w:val="26"/>
          <w:rtl w:val="0"/>
        </w:rPr>
        <w:t>”</w:t>
      </w:r>
    </w:p>
    <w:p>
      <w:pPr>
        <w:pStyle w:val="Default"/>
        <w:bidi w:val="0"/>
        <w:spacing w:after="323"/>
        <w:ind w:left="0" w:right="0" w:firstLine="0"/>
        <w:jc w:val="left"/>
        <w:rPr>
          <w:rFonts w:ascii="Verdana" w:cs="Verdana" w:hAnsi="Verdana" w:eastAsia="Verdana"/>
          <w:b w:val="1"/>
          <w:bCs w:val="1"/>
          <w:i w:val="0"/>
          <w:iCs w:val="0"/>
          <w:sz w:val="26"/>
          <w:szCs w:val="26"/>
          <w:rtl w:val="0"/>
        </w:rPr>
      </w:pPr>
      <w:r>
        <w:rPr>
          <w:rFonts w:ascii="Verdana"/>
          <w:b w:val="1"/>
          <w:bCs w:val="1"/>
          <w:i w:val="1"/>
          <w:iCs w:val="1"/>
          <w:sz w:val="26"/>
          <w:szCs w:val="26"/>
          <w:rtl w:val="0"/>
          <w:lang w:val="en-US"/>
        </w:rPr>
        <w:t>5:10 p.m. Symposium Closing Remarks.</w:t>
      </w:r>
    </w:p>
    <w:p>
      <w:pPr>
        <w:pStyle w:val="Default"/>
        <w:bidi w:val="0"/>
        <w:spacing w:after="323"/>
        <w:ind w:left="0" w:right="0" w:firstLine="0"/>
        <w:jc w:val="left"/>
        <w:rPr>
          <w:rFonts w:ascii="Verdana" w:cs="Verdana" w:hAnsi="Verdana" w:eastAsia="Verdana"/>
          <w:b w:val="1"/>
          <w:bCs w:val="1"/>
          <w:i w:val="0"/>
          <w:iCs w:val="0"/>
          <w:sz w:val="26"/>
          <w:szCs w:val="26"/>
          <w:rtl w:val="0"/>
        </w:rPr>
      </w:pPr>
      <w:r>
        <w:rPr>
          <w:rFonts w:ascii="Verdana"/>
          <w:b w:val="1"/>
          <w:bCs w:val="1"/>
          <w:i w:val="1"/>
          <w:iCs w:val="1"/>
          <w:sz w:val="26"/>
          <w:szCs w:val="26"/>
          <w:rtl w:val="0"/>
          <w:lang w:val="de-DE"/>
        </w:rPr>
        <w:t>Evening Movie Screening B: 6:00</w:t>
      </w:r>
      <w:r>
        <w:rPr>
          <w:rFonts w:hAnsi="Verdana" w:hint="default"/>
          <w:b w:val="1"/>
          <w:bCs w:val="1"/>
          <w:i w:val="1"/>
          <w:iCs w:val="1"/>
          <w:sz w:val="26"/>
          <w:szCs w:val="26"/>
          <w:rtl w:val="0"/>
        </w:rPr>
        <w:t>–</w:t>
      </w:r>
      <w:r>
        <w:rPr>
          <w:rFonts w:ascii="Verdana"/>
          <w:b w:val="1"/>
          <w:bCs w:val="1"/>
          <w:i w:val="1"/>
          <w:iCs w:val="1"/>
          <w:sz w:val="26"/>
          <w:szCs w:val="26"/>
          <w:rtl w:val="0"/>
        </w:rPr>
        <w:t xml:space="preserve">7:45 p.m. </w:t>
      </w:r>
      <w:r>
        <w:rPr>
          <w:rFonts w:ascii="Verdana"/>
          <w:b w:val="1"/>
          <w:bCs w:val="1"/>
          <w:i w:val="0"/>
          <w:iCs w:val="0"/>
          <w:sz w:val="26"/>
          <w:szCs w:val="26"/>
          <w:rtl w:val="0"/>
          <w:lang w:val="en-US"/>
        </w:rPr>
        <w:t>Gate: A True Story (104 min.)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cs="Verdana" w:hAnsi="Verdana" w:eastAsia="Verdana"/>
          <w:sz w:val="26"/>
          <w:szCs w:val="26"/>
          <w:rtl w:val="0"/>
        </w:rPr>
        <w:tab/>
        <w:t>•</w:t>
        <w:tab/>
      </w:r>
      <w:r>
        <w:rPr>
          <w:rFonts w:ascii="Verdana"/>
          <w:sz w:val="26"/>
          <w:szCs w:val="26"/>
          <w:rtl w:val="0"/>
          <w:lang w:val="en-US"/>
        </w:rPr>
        <w:t>Followed by a discussion with the Producer and Film Director Matt Taylor.</w:t>
      </w:r>
    </w:p>
    <w:p>
      <w:pPr>
        <w:pStyle w:val="Default"/>
        <w:bidi w:val="0"/>
        <w:spacing w:after="323"/>
        <w:ind w:left="0" w:right="0" w:firstLine="0"/>
        <w:jc w:val="left"/>
        <w:rPr>
          <w:rFonts w:ascii="Times" w:cs="Times" w:hAnsi="Times" w:eastAsia="Times"/>
          <w:b w:val="0"/>
          <w:bCs w:val="0"/>
          <w:sz w:val="26"/>
          <w:szCs w:val="26"/>
          <w:rtl w:val="0"/>
        </w:rPr>
      </w:pPr>
      <w:r>
        <w:rPr>
          <w:rFonts w:hAnsi="Verdana" w:hint="default"/>
          <w:b w:val="1"/>
          <w:bCs w:val="1"/>
          <w:sz w:val="26"/>
          <w:szCs w:val="26"/>
          <w:rtl w:val="0"/>
        </w:rPr>
        <w:t> </w:t>
      </w:r>
    </w:p>
    <w:p>
      <w:pPr>
        <w:pStyle w:val="Default"/>
        <w:bidi w:val="0"/>
        <w:ind w:left="0" w:right="0" w:firstLine="0"/>
        <w:jc w:val="center"/>
        <w:rPr>
          <w:rtl w:val="0"/>
        </w:rPr>
      </w:pPr>
      <w:r>
        <w:rPr>
          <w:rFonts w:ascii="Verdana"/>
          <w:b w:val="1"/>
          <w:bCs w:val="1"/>
          <w:color w:val="ffffff"/>
          <w:sz w:val="26"/>
          <w:szCs w:val="26"/>
          <w:rtl w:val="0"/>
          <w:lang w:val="en-US"/>
        </w:rPr>
        <w:t xml:space="preserve">Telephone: (808) 956-8299 | Fax: (808) 956-9894 | All Content Copyright </w:t>
      </w:r>
      <w:r>
        <w:rPr>
          <w:rFonts w:hAnsi="Verdana" w:hint="default"/>
          <w:b w:val="1"/>
          <w:bCs w:val="1"/>
          <w:color w:val="ffffff"/>
          <w:sz w:val="26"/>
          <w:szCs w:val="26"/>
          <w:rtl w:val="0"/>
        </w:rPr>
        <w:t xml:space="preserve">© </w:t>
      </w:r>
      <w:r>
        <w:rPr>
          <w:rFonts w:ascii="Verdana"/>
          <w:b w:val="1"/>
          <w:bCs w:val="1"/>
          <w:color w:val="ffffff"/>
          <w:sz w:val="26"/>
          <w:szCs w:val="26"/>
          <w:rtl w:val="0"/>
        </w:rPr>
        <w:t>20</w: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32eed"/>
      <w:u w:val="single" w:color="032eed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sites.google.com/site/buddhiststudycenter/Home/numata-conference" TargetMode="External"/><Relationship Id="rId5" Type="http://schemas.openxmlformats.org/officeDocument/2006/relationships/hyperlink" Target="http://www.eastwestcenter.org/" TargetMode="External"/><Relationship Id="rId6" Type="http://schemas.openxmlformats.org/officeDocument/2006/relationships/hyperlink" Target="http://alohabuddhafilm.com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